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20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12"/>
        <w:gridCol w:w="3504"/>
        <w:gridCol w:w="3504"/>
      </w:tblGrid>
      <w:tr w:rsidR="00F077DC" w:rsidRPr="00F077DC" w14:paraId="0547D6E2" w14:textId="77777777" w:rsidTr="009239CA">
        <w:trPr>
          <w:trHeight w:val="1134"/>
        </w:trPr>
        <w:tc>
          <w:tcPr>
            <w:tcW w:w="10320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E7ABB3C" w14:textId="77777777" w:rsidR="0018663F" w:rsidRPr="00C45247" w:rsidRDefault="0018663F" w:rsidP="009239CA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14:paraId="756DD518" w14:textId="77777777" w:rsidR="0018663F" w:rsidRPr="00C45247" w:rsidRDefault="0018663F" w:rsidP="009239CA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C45247">
              <w:rPr>
                <w:b/>
                <w:sz w:val="22"/>
                <w:szCs w:val="22"/>
              </w:rPr>
              <w:t>OBRAZAC</w:t>
            </w:r>
          </w:p>
          <w:p w14:paraId="1194F3EE" w14:textId="77777777" w:rsidR="0018663F" w:rsidRPr="00C45247" w:rsidRDefault="0018663F" w:rsidP="009239CA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C45247">
              <w:rPr>
                <w:b/>
                <w:sz w:val="22"/>
                <w:szCs w:val="22"/>
              </w:rPr>
              <w:t xml:space="preserve">sudjelovanja javnosti u internetskom savjetovanju o nacrtu prijedloga odluke </w:t>
            </w:r>
          </w:p>
          <w:p w14:paraId="1A5EAED4" w14:textId="77777777" w:rsidR="0018663F" w:rsidRPr="00C45247" w:rsidRDefault="0018663F" w:rsidP="009239CA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C45247">
              <w:rPr>
                <w:b/>
                <w:sz w:val="22"/>
                <w:szCs w:val="22"/>
              </w:rPr>
              <w:t xml:space="preserve">ili drugog općeg akta </w:t>
            </w:r>
          </w:p>
          <w:p w14:paraId="3D65CBCA" w14:textId="77777777" w:rsidR="0018663F" w:rsidRPr="00C45247" w:rsidRDefault="0018663F" w:rsidP="009239CA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F077DC" w:rsidRPr="00F077DC" w14:paraId="54AEEEF1" w14:textId="77777777" w:rsidTr="009239CA">
        <w:trPr>
          <w:trHeight w:val="481"/>
        </w:trPr>
        <w:tc>
          <w:tcPr>
            <w:tcW w:w="331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00B4F0E" w14:textId="77777777" w:rsidR="0018663F" w:rsidRPr="00C45247" w:rsidRDefault="0018663F" w:rsidP="009239CA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C45247">
              <w:rPr>
                <w:b/>
                <w:sz w:val="22"/>
                <w:szCs w:val="22"/>
              </w:rPr>
              <w:t>Naziv nacrta odluke ili drugog općeg akta o kojem se provodi savjetovanje</w:t>
            </w:r>
          </w:p>
        </w:tc>
        <w:tc>
          <w:tcPr>
            <w:tcW w:w="7008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19694E1" w14:textId="77777777" w:rsidR="00D40327" w:rsidRPr="00D40327" w:rsidRDefault="00D40327" w:rsidP="00D40327">
            <w:pPr>
              <w:jc w:val="center"/>
              <w:rPr>
                <w:b/>
                <w:lang w:val="hr"/>
              </w:rPr>
            </w:pPr>
            <w:r w:rsidRPr="00D40327">
              <w:rPr>
                <w:b/>
                <w:lang w:val="hr"/>
              </w:rPr>
              <w:t xml:space="preserve">Odluka o područjima i granicama mjesnih odbora </w:t>
            </w:r>
          </w:p>
          <w:p w14:paraId="0C773813" w14:textId="78DA42B1" w:rsidR="0018663F" w:rsidRPr="00C45247" w:rsidRDefault="00D40327" w:rsidP="00D40327">
            <w:pPr>
              <w:jc w:val="center"/>
              <w:rPr>
                <w:b/>
                <w:sz w:val="22"/>
                <w:szCs w:val="22"/>
              </w:rPr>
            </w:pPr>
            <w:r w:rsidRPr="00D40327">
              <w:rPr>
                <w:b/>
                <w:lang w:val="hr"/>
              </w:rPr>
              <w:t>na području Grada Poreča-Parenzo</w:t>
            </w:r>
          </w:p>
        </w:tc>
      </w:tr>
      <w:tr w:rsidR="00F077DC" w:rsidRPr="00F077DC" w14:paraId="38FEA616" w14:textId="77777777" w:rsidTr="009239CA">
        <w:trPr>
          <w:trHeight w:val="410"/>
        </w:trPr>
        <w:tc>
          <w:tcPr>
            <w:tcW w:w="331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6117CAD" w14:textId="77777777" w:rsidR="0018663F" w:rsidRPr="00C45247" w:rsidRDefault="0018663F" w:rsidP="009239CA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C45247">
              <w:rPr>
                <w:b/>
                <w:sz w:val="22"/>
                <w:szCs w:val="22"/>
              </w:rPr>
              <w:t>Naziv upravnog tijela nadležnog za izradu nacrta</w:t>
            </w:r>
          </w:p>
        </w:tc>
        <w:tc>
          <w:tcPr>
            <w:tcW w:w="7008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7E8CC9D" w14:textId="26F2BC6B" w:rsidR="0018663F" w:rsidRPr="00C45247" w:rsidRDefault="00C26728" w:rsidP="009239CA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45247">
              <w:rPr>
                <w:sz w:val="22"/>
                <w:szCs w:val="22"/>
              </w:rPr>
              <w:t xml:space="preserve">Grad Poreč-Parenzo, </w:t>
            </w:r>
            <w:r w:rsidR="00D40327">
              <w:rPr>
                <w:sz w:val="22"/>
                <w:szCs w:val="22"/>
              </w:rPr>
              <w:t>Upravni odjel za opću upravu</w:t>
            </w:r>
          </w:p>
        </w:tc>
      </w:tr>
      <w:tr w:rsidR="00F077DC" w:rsidRPr="00F077DC" w14:paraId="358F6563" w14:textId="77777777" w:rsidTr="009239CA">
        <w:trPr>
          <w:trHeight w:val="1698"/>
        </w:trPr>
        <w:tc>
          <w:tcPr>
            <w:tcW w:w="331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C3667FF" w14:textId="77777777" w:rsidR="0018663F" w:rsidRPr="00C45247" w:rsidRDefault="0018663F" w:rsidP="009239CA">
            <w:pPr>
              <w:spacing w:line="276" w:lineRule="auto"/>
              <w:jc w:val="center"/>
              <w:rPr>
                <w:b/>
                <w:color w:val="5B9BD5" w:themeColor="accent1"/>
                <w:sz w:val="22"/>
                <w:szCs w:val="22"/>
              </w:rPr>
            </w:pPr>
            <w:r w:rsidRPr="00C45247">
              <w:rPr>
                <w:b/>
                <w:sz w:val="22"/>
                <w:szCs w:val="22"/>
              </w:rPr>
              <w:t>Obrazloženje razloga i ciljeva koji se žele postići donošenjem akta</w:t>
            </w:r>
          </w:p>
        </w:tc>
        <w:tc>
          <w:tcPr>
            <w:tcW w:w="7008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5D9A68E" w14:textId="04E26460" w:rsidR="00D40327" w:rsidRPr="00D40327" w:rsidRDefault="00D40327" w:rsidP="00E03A4F">
            <w:pPr>
              <w:jc w:val="both"/>
              <w:rPr>
                <w:bCs/>
                <w:lang w:val="hr"/>
              </w:rPr>
            </w:pPr>
            <w:r w:rsidRPr="00D40327">
              <w:rPr>
                <w:bCs/>
                <w:lang w:val="hr"/>
              </w:rPr>
              <w:t>Cilj donošenja Odluke je određivanje područja i granice mjesnih odbora na području grada Grada Poreča-Parenzo, što je usklađeno sa člankom 2.</w:t>
            </w:r>
            <w:r w:rsidRPr="00D40327">
              <w:rPr>
                <w:sz w:val="20"/>
                <w:szCs w:val="20"/>
                <w:lang w:val="en-AU"/>
              </w:rPr>
              <w:t xml:space="preserve"> </w:t>
            </w:r>
            <w:r w:rsidRPr="00D40327">
              <w:rPr>
                <w:bCs/>
                <w:lang w:val="hr"/>
              </w:rPr>
              <w:t>Nacrta prijedloga</w:t>
            </w:r>
            <w:r w:rsidRPr="00D40327">
              <w:rPr>
                <w:sz w:val="20"/>
                <w:szCs w:val="20"/>
                <w:lang w:val="en-AU"/>
              </w:rPr>
              <w:t xml:space="preserve"> </w:t>
            </w:r>
            <w:r w:rsidRPr="00D40327">
              <w:rPr>
                <w:bCs/>
                <w:lang w:val="hr"/>
              </w:rPr>
              <w:t>Statutarne odluke o izmjenama i dopunama  Statuta Grada Poreča-Parenzo,</w:t>
            </w:r>
            <w:r w:rsidR="003A227B">
              <w:rPr>
                <w:bCs/>
                <w:lang w:val="hr"/>
              </w:rPr>
              <w:t xml:space="preserve"> </w:t>
            </w:r>
            <w:r w:rsidRPr="00D40327">
              <w:rPr>
                <w:bCs/>
                <w:lang w:val="hr"/>
              </w:rPr>
              <w:t xml:space="preserve">koji je u postupku savjetovanja sa zainteresiranom javnošću do 26. </w:t>
            </w:r>
            <w:r w:rsidR="003A227B">
              <w:rPr>
                <w:bCs/>
                <w:lang w:val="hr"/>
              </w:rPr>
              <w:t>s</w:t>
            </w:r>
            <w:r w:rsidRPr="00D40327">
              <w:rPr>
                <w:bCs/>
                <w:lang w:val="hr"/>
              </w:rPr>
              <w:t>vibnja 2024. godine, a kojim člankom se određuje kako područje i granice pojedinog mjesnog odbora utvrđuje Gradsko vijeće posebnim aktom.</w:t>
            </w:r>
          </w:p>
          <w:p w14:paraId="788CDDC2" w14:textId="77777777" w:rsidR="00D40327" w:rsidRDefault="00D40327" w:rsidP="0086453C">
            <w:pPr>
              <w:spacing w:after="160" w:line="259" w:lineRule="auto"/>
              <w:jc w:val="both"/>
              <w:rPr>
                <w:bCs/>
                <w:lang w:val="hr"/>
              </w:rPr>
            </w:pPr>
          </w:p>
          <w:p w14:paraId="6E40587B" w14:textId="19D76D68" w:rsidR="0018663F" w:rsidRPr="00C45247" w:rsidRDefault="0086453C" w:rsidP="0086453C">
            <w:pPr>
              <w:spacing w:after="160" w:line="259" w:lineRule="auto"/>
              <w:jc w:val="both"/>
              <w:rPr>
                <w:iCs/>
                <w:color w:val="5B9BD5" w:themeColor="accent1"/>
              </w:rPr>
            </w:pPr>
            <w:r w:rsidRPr="00C45247">
              <w:rPr>
                <w:bCs/>
                <w:lang w:val="hr"/>
              </w:rPr>
              <w:t xml:space="preserve">Kako bi se po provođenju postupka savjetovanja sa zainteresiranom javnošću nacrt u obliku prijedloga općeg akta mogao uputiti u proceduru donošenja prema predstavničkom tijelu Grada, ova se </w:t>
            </w:r>
            <w:r w:rsidR="009F739E">
              <w:rPr>
                <w:bCs/>
                <w:lang w:val="hr"/>
              </w:rPr>
              <w:t>Odluka</w:t>
            </w:r>
            <w:r w:rsidRPr="00C45247">
              <w:rPr>
                <w:bCs/>
                <w:lang w:val="hr"/>
              </w:rPr>
              <w:t xml:space="preserve"> stavlja na javno savjetovanje.</w:t>
            </w:r>
          </w:p>
        </w:tc>
      </w:tr>
      <w:tr w:rsidR="00F077DC" w:rsidRPr="00F077DC" w14:paraId="21681FD9" w14:textId="77777777" w:rsidTr="009239CA">
        <w:trPr>
          <w:trHeight w:val="1136"/>
        </w:trPr>
        <w:tc>
          <w:tcPr>
            <w:tcW w:w="10320" w:type="dxa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93166CC" w14:textId="77777777" w:rsidR="0018663F" w:rsidRPr="00E03A4F" w:rsidRDefault="0018663F" w:rsidP="009239CA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E03A4F">
              <w:rPr>
                <w:b/>
                <w:sz w:val="22"/>
                <w:szCs w:val="22"/>
              </w:rPr>
              <w:t>Razdoblje internetskog savjetovanja</w:t>
            </w:r>
          </w:p>
          <w:p w14:paraId="57418629" w14:textId="7A30D404" w:rsidR="0018663F" w:rsidRPr="00E03A4F" w:rsidRDefault="00CB4BD9" w:rsidP="009239CA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E03A4F">
              <w:rPr>
                <w:b/>
                <w:sz w:val="22"/>
                <w:szCs w:val="22"/>
              </w:rPr>
              <w:t xml:space="preserve">od </w:t>
            </w:r>
            <w:r w:rsidR="0039444A">
              <w:rPr>
                <w:b/>
                <w:sz w:val="22"/>
                <w:szCs w:val="22"/>
              </w:rPr>
              <w:t>3</w:t>
            </w:r>
            <w:r w:rsidRPr="00E03A4F">
              <w:rPr>
                <w:b/>
                <w:sz w:val="22"/>
                <w:szCs w:val="22"/>
              </w:rPr>
              <w:t xml:space="preserve">. </w:t>
            </w:r>
            <w:r w:rsidR="00E03A4F" w:rsidRPr="00E03A4F">
              <w:rPr>
                <w:b/>
                <w:sz w:val="22"/>
                <w:szCs w:val="22"/>
              </w:rPr>
              <w:t>svibnja</w:t>
            </w:r>
            <w:r w:rsidRPr="00E03A4F">
              <w:rPr>
                <w:b/>
                <w:sz w:val="22"/>
                <w:szCs w:val="22"/>
              </w:rPr>
              <w:t xml:space="preserve"> 202</w:t>
            </w:r>
            <w:r w:rsidR="00D63220" w:rsidRPr="00E03A4F">
              <w:rPr>
                <w:b/>
                <w:sz w:val="22"/>
                <w:szCs w:val="22"/>
              </w:rPr>
              <w:t>4</w:t>
            </w:r>
            <w:r w:rsidRPr="00E03A4F">
              <w:rPr>
                <w:b/>
                <w:sz w:val="22"/>
                <w:szCs w:val="22"/>
              </w:rPr>
              <w:t xml:space="preserve">.  do </w:t>
            </w:r>
            <w:r w:rsidR="00E03A4F" w:rsidRPr="00E03A4F">
              <w:rPr>
                <w:b/>
                <w:sz w:val="22"/>
                <w:szCs w:val="22"/>
              </w:rPr>
              <w:t>2</w:t>
            </w:r>
            <w:r w:rsidR="0018663F" w:rsidRPr="00E03A4F">
              <w:rPr>
                <w:b/>
                <w:sz w:val="22"/>
                <w:szCs w:val="22"/>
              </w:rPr>
              <w:t xml:space="preserve">. </w:t>
            </w:r>
            <w:r w:rsidR="00E03A4F" w:rsidRPr="00E03A4F">
              <w:rPr>
                <w:b/>
                <w:sz w:val="22"/>
                <w:szCs w:val="22"/>
              </w:rPr>
              <w:t>lipnja</w:t>
            </w:r>
            <w:r w:rsidR="0018663F" w:rsidRPr="00E03A4F">
              <w:rPr>
                <w:b/>
                <w:sz w:val="22"/>
                <w:szCs w:val="22"/>
              </w:rPr>
              <w:t xml:space="preserve"> 202</w:t>
            </w:r>
            <w:r w:rsidR="00C45247" w:rsidRPr="00E03A4F">
              <w:rPr>
                <w:b/>
                <w:sz w:val="22"/>
                <w:szCs w:val="22"/>
              </w:rPr>
              <w:t>4</w:t>
            </w:r>
            <w:r w:rsidR="0018663F" w:rsidRPr="00E03A4F">
              <w:rPr>
                <w:b/>
                <w:sz w:val="22"/>
                <w:szCs w:val="22"/>
              </w:rPr>
              <w:t>. godine</w:t>
            </w:r>
          </w:p>
          <w:p w14:paraId="07C4BBDF" w14:textId="77777777" w:rsidR="0018663F" w:rsidRPr="00C45247" w:rsidRDefault="0018663F" w:rsidP="009239CA">
            <w:pPr>
              <w:spacing w:line="276" w:lineRule="auto"/>
              <w:jc w:val="center"/>
              <w:rPr>
                <w:b/>
                <w:i/>
                <w:sz w:val="22"/>
                <w:szCs w:val="22"/>
              </w:rPr>
            </w:pPr>
            <w:r w:rsidRPr="00C45247">
              <w:rPr>
                <w:b/>
                <w:i/>
                <w:sz w:val="22"/>
                <w:szCs w:val="22"/>
              </w:rPr>
              <w:t>(</w:t>
            </w:r>
            <w:r w:rsidRPr="00C45247">
              <w:rPr>
                <w:b/>
                <w:i/>
                <w:sz w:val="22"/>
                <w:szCs w:val="22"/>
                <w:u w:val="single"/>
              </w:rPr>
              <w:t>početak i završetak</w:t>
            </w:r>
            <w:r w:rsidRPr="00C45247">
              <w:rPr>
                <w:b/>
                <w:i/>
                <w:sz w:val="22"/>
                <w:szCs w:val="22"/>
              </w:rPr>
              <w:t>)</w:t>
            </w:r>
          </w:p>
        </w:tc>
      </w:tr>
      <w:tr w:rsidR="0086453C" w:rsidRPr="0086453C" w14:paraId="69CEE8B8" w14:textId="77777777" w:rsidTr="009239CA">
        <w:trPr>
          <w:trHeight w:val="1090"/>
        </w:trPr>
        <w:tc>
          <w:tcPr>
            <w:tcW w:w="3312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329A8666" w14:textId="77777777" w:rsidR="0018663F" w:rsidRPr="00C45247" w:rsidRDefault="0018663F" w:rsidP="009239CA">
            <w:pPr>
              <w:spacing w:line="276" w:lineRule="auto"/>
              <w:rPr>
                <w:sz w:val="22"/>
                <w:szCs w:val="22"/>
              </w:rPr>
            </w:pPr>
            <w:r w:rsidRPr="00C45247">
              <w:rPr>
                <w:sz w:val="22"/>
                <w:szCs w:val="22"/>
              </w:rPr>
              <w:t>Ime i prezime osobe odnosno naziv predstavnika zainteresirane javnosti koja daje svoje primjedbe i prijedloge na predloženi nacrt</w:t>
            </w:r>
          </w:p>
        </w:tc>
        <w:tc>
          <w:tcPr>
            <w:tcW w:w="7008" w:type="dxa"/>
            <w:gridSpan w:val="2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6D22C43A" w14:textId="77777777" w:rsidR="0018663F" w:rsidRPr="00C45247" w:rsidRDefault="0018663F" w:rsidP="009239CA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86453C" w:rsidRPr="0086453C" w14:paraId="5105392F" w14:textId="77777777" w:rsidTr="009239CA">
        <w:trPr>
          <w:trHeight w:val="689"/>
        </w:trPr>
        <w:tc>
          <w:tcPr>
            <w:tcW w:w="3312" w:type="dxa"/>
            <w:tcBorders>
              <w:left w:val="double" w:sz="4" w:space="0" w:color="auto"/>
            </w:tcBorders>
            <w:vAlign w:val="center"/>
          </w:tcPr>
          <w:p w14:paraId="41C2BA3A" w14:textId="77777777" w:rsidR="0018663F" w:rsidRPr="00C45247" w:rsidRDefault="0018663F" w:rsidP="009239CA">
            <w:pPr>
              <w:spacing w:line="276" w:lineRule="auto"/>
              <w:rPr>
                <w:sz w:val="22"/>
                <w:szCs w:val="22"/>
              </w:rPr>
            </w:pPr>
            <w:r w:rsidRPr="00C45247">
              <w:rPr>
                <w:sz w:val="22"/>
                <w:szCs w:val="22"/>
              </w:rPr>
              <w:t>Interes, odnosno kategorija i brojnost korisnika koje predstavljate</w:t>
            </w:r>
          </w:p>
        </w:tc>
        <w:tc>
          <w:tcPr>
            <w:tcW w:w="7008" w:type="dxa"/>
            <w:gridSpan w:val="2"/>
            <w:tcBorders>
              <w:right w:val="double" w:sz="4" w:space="0" w:color="auto"/>
            </w:tcBorders>
            <w:vAlign w:val="center"/>
          </w:tcPr>
          <w:p w14:paraId="666F25AD" w14:textId="77777777" w:rsidR="0018663F" w:rsidRPr="00C45247" w:rsidRDefault="0018663F" w:rsidP="009239CA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86453C" w:rsidRPr="0086453C" w14:paraId="00C6914F" w14:textId="77777777" w:rsidTr="009239CA">
        <w:trPr>
          <w:trHeight w:val="544"/>
        </w:trPr>
        <w:tc>
          <w:tcPr>
            <w:tcW w:w="3312" w:type="dxa"/>
            <w:tcBorders>
              <w:left w:val="double" w:sz="4" w:space="0" w:color="auto"/>
            </w:tcBorders>
            <w:vAlign w:val="center"/>
          </w:tcPr>
          <w:p w14:paraId="506FAA06" w14:textId="77777777" w:rsidR="0018663F" w:rsidRPr="00C45247" w:rsidRDefault="0018663F" w:rsidP="009239CA">
            <w:pPr>
              <w:spacing w:line="276" w:lineRule="auto"/>
              <w:rPr>
                <w:sz w:val="22"/>
                <w:szCs w:val="22"/>
              </w:rPr>
            </w:pPr>
            <w:r w:rsidRPr="00C45247">
              <w:rPr>
                <w:sz w:val="22"/>
                <w:szCs w:val="22"/>
              </w:rPr>
              <w:t>Načelne primjedbe i prijedlozi na predloženi nacrt akta s obrazloženjem</w:t>
            </w:r>
          </w:p>
        </w:tc>
        <w:tc>
          <w:tcPr>
            <w:tcW w:w="7008" w:type="dxa"/>
            <w:gridSpan w:val="2"/>
            <w:tcBorders>
              <w:right w:val="double" w:sz="4" w:space="0" w:color="auto"/>
            </w:tcBorders>
            <w:vAlign w:val="center"/>
          </w:tcPr>
          <w:p w14:paraId="66DA7BDF" w14:textId="77777777" w:rsidR="0018663F" w:rsidRPr="00C45247" w:rsidRDefault="0018663F" w:rsidP="009239CA">
            <w:pPr>
              <w:spacing w:line="276" w:lineRule="auto"/>
              <w:rPr>
                <w:sz w:val="22"/>
                <w:szCs w:val="22"/>
              </w:rPr>
            </w:pPr>
          </w:p>
          <w:p w14:paraId="66CF1617" w14:textId="77777777" w:rsidR="0018663F" w:rsidRPr="00C45247" w:rsidRDefault="0018663F" w:rsidP="009239CA">
            <w:pPr>
              <w:spacing w:line="276" w:lineRule="auto"/>
              <w:rPr>
                <w:sz w:val="22"/>
                <w:szCs w:val="22"/>
              </w:rPr>
            </w:pPr>
          </w:p>
          <w:p w14:paraId="318F68C4" w14:textId="77777777" w:rsidR="0018663F" w:rsidRPr="00C45247" w:rsidRDefault="0018663F" w:rsidP="009239CA">
            <w:pPr>
              <w:spacing w:line="276" w:lineRule="auto"/>
              <w:rPr>
                <w:sz w:val="22"/>
                <w:szCs w:val="22"/>
              </w:rPr>
            </w:pPr>
          </w:p>
          <w:p w14:paraId="65B2FD12" w14:textId="77777777" w:rsidR="0018663F" w:rsidRPr="00C45247" w:rsidRDefault="0018663F" w:rsidP="009239CA">
            <w:pPr>
              <w:spacing w:line="276" w:lineRule="auto"/>
              <w:rPr>
                <w:sz w:val="22"/>
                <w:szCs w:val="22"/>
              </w:rPr>
            </w:pPr>
          </w:p>
          <w:p w14:paraId="1EA37B86" w14:textId="77777777" w:rsidR="0018663F" w:rsidRPr="00C45247" w:rsidRDefault="0018663F" w:rsidP="009239CA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86453C" w:rsidRPr="0086453C" w14:paraId="7C26319C" w14:textId="77777777" w:rsidTr="009239CA">
        <w:trPr>
          <w:trHeight w:val="1368"/>
        </w:trPr>
        <w:tc>
          <w:tcPr>
            <w:tcW w:w="3312" w:type="dxa"/>
            <w:tcBorders>
              <w:left w:val="double" w:sz="4" w:space="0" w:color="auto"/>
            </w:tcBorders>
            <w:vAlign w:val="center"/>
          </w:tcPr>
          <w:p w14:paraId="5CC13E11" w14:textId="77777777" w:rsidR="0018663F" w:rsidRPr="00C45247" w:rsidRDefault="0018663F" w:rsidP="009239CA">
            <w:pPr>
              <w:spacing w:line="276" w:lineRule="auto"/>
              <w:rPr>
                <w:sz w:val="22"/>
                <w:szCs w:val="22"/>
              </w:rPr>
            </w:pPr>
            <w:r w:rsidRPr="00C45247">
              <w:rPr>
                <w:sz w:val="22"/>
                <w:szCs w:val="22"/>
              </w:rPr>
              <w:t>Primjedbe i prijedlozi na pojedine članke nacrta prijedloga akta s obrazloženjem</w:t>
            </w:r>
          </w:p>
        </w:tc>
        <w:tc>
          <w:tcPr>
            <w:tcW w:w="7008" w:type="dxa"/>
            <w:gridSpan w:val="2"/>
            <w:tcBorders>
              <w:right w:val="double" w:sz="4" w:space="0" w:color="auto"/>
            </w:tcBorders>
            <w:vAlign w:val="center"/>
          </w:tcPr>
          <w:p w14:paraId="7C76FF1F" w14:textId="77777777" w:rsidR="0018663F" w:rsidRPr="00C45247" w:rsidRDefault="0018663F" w:rsidP="009239CA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86453C" w:rsidRPr="0086453C" w14:paraId="6842C3BB" w14:textId="77777777" w:rsidTr="009239CA">
        <w:trPr>
          <w:trHeight w:val="1236"/>
        </w:trPr>
        <w:tc>
          <w:tcPr>
            <w:tcW w:w="3312" w:type="dxa"/>
            <w:tcBorders>
              <w:left w:val="double" w:sz="4" w:space="0" w:color="auto"/>
            </w:tcBorders>
            <w:vAlign w:val="center"/>
          </w:tcPr>
          <w:p w14:paraId="604A167F" w14:textId="77777777" w:rsidR="0018663F" w:rsidRPr="00C45247" w:rsidRDefault="0018663F" w:rsidP="009239CA">
            <w:pPr>
              <w:spacing w:line="276" w:lineRule="auto"/>
              <w:rPr>
                <w:sz w:val="22"/>
                <w:szCs w:val="22"/>
              </w:rPr>
            </w:pPr>
            <w:r w:rsidRPr="00C45247">
              <w:rPr>
                <w:sz w:val="22"/>
                <w:szCs w:val="22"/>
              </w:rPr>
              <w:lastRenderedPageBreak/>
              <w:t>Ime i prezime osobe (ili osoba) koja je sastavljala primjedbe i prijedloge ili osobe koja predstavlja zainteresiranu javnost, e-mail ili drugi podaci za kontakt</w:t>
            </w:r>
          </w:p>
        </w:tc>
        <w:tc>
          <w:tcPr>
            <w:tcW w:w="7008" w:type="dxa"/>
            <w:gridSpan w:val="2"/>
            <w:tcBorders>
              <w:right w:val="double" w:sz="4" w:space="0" w:color="auto"/>
            </w:tcBorders>
            <w:vAlign w:val="center"/>
          </w:tcPr>
          <w:p w14:paraId="3AD5F10C" w14:textId="77777777" w:rsidR="0095671E" w:rsidRPr="00C45247" w:rsidRDefault="0095671E" w:rsidP="0095671E">
            <w:pPr>
              <w:spacing w:line="276" w:lineRule="auto"/>
              <w:rPr>
                <w:sz w:val="22"/>
                <w:szCs w:val="22"/>
              </w:rPr>
            </w:pPr>
            <w:r w:rsidRPr="00C45247">
              <w:rPr>
                <w:sz w:val="22"/>
                <w:szCs w:val="22"/>
              </w:rPr>
              <w:t>Ime i prezime:</w:t>
            </w:r>
          </w:p>
          <w:p w14:paraId="3C8D203E" w14:textId="77777777" w:rsidR="0095671E" w:rsidRPr="00C45247" w:rsidRDefault="0095671E" w:rsidP="0095671E">
            <w:pPr>
              <w:spacing w:line="276" w:lineRule="auto"/>
              <w:rPr>
                <w:sz w:val="22"/>
                <w:szCs w:val="22"/>
              </w:rPr>
            </w:pPr>
            <w:r w:rsidRPr="00C45247">
              <w:rPr>
                <w:sz w:val="22"/>
                <w:szCs w:val="22"/>
              </w:rPr>
              <w:t xml:space="preserve">Kontakt: </w:t>
            </w:r>
          </w:p>
          <w:p w14:paraId="0D1ABDEC" w14:textId="77777777" w:rsidR="0095671E" w:rsidRPr="00C45247" w:rsidRDefault="0095671E" w:rsidP="0095671E">
            <w:pPr>
              <w:spacing w:line="276" w:lineRule="auto"/>
              <w:rPr>
                <w:sz w:val="22"/>
                <w:szCs w:val="22"/>
              </w:rPr>
            </w:pPr>
            <w:r w:rsidRPr="00C45247">
              <w:rPr>
                <w:sz w:val="22"/>
                <w:szCs w:val="22"/>
              </w:rPr>
              <w:t xml:space="preserve">E-mail: </w:t>
            </w:r>
          </w:p>
          <w:p w14:paraId="154DE479" w14:textId="55F4C094" w:rsidR="0018663F" w:rsidRPr="00C45247" w:rsidRDefault="0095671E" w:rsidP="0095671E">
            <w:pPr>
              <w:spacing w:line="276" w:lineRule="auto"/>
              <w:rPr>
                <w:sz w:val="22"/>
                <w:szCs w:val="22"/>
              </w:rPr>
            </w:pPr>
            <w:r w:rsidRPr="00C45247">
              <w:rPr>
                <w:sz w:val="22"/>
                <w:szCs w:val="22"/>
              </w:rPr>
              <w:t>Telefon:</w:t>
            </w:r>
          </w:p>
        </w:tc>
      </w:tr>
      <w:tr w:rsidR="0086453C" w:rsidRPr="0086453C" w14:paraId="6887093B" w14:textId="77777777" w:rsidTr="00C32FF0">
        <w:trPr>
          <w:trHeight w:val="531"/>
        </w:trPr>
        <w:tc>
          <w:tcPr>
            <w:tcW w:w="3312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19AE8874" w14:textId="3F9337E9" w:rsidR="00476932" w:rsidRPr="00C45247" w:rsidRDefault="00476932" w:rsidP="00476932">
            <w:pPr>
              <w:spacing w:line="276" w:lineRule="auto"/>
              <w:rPr>
                <w:sz w:val="22"/>
                <w:szCs w:val="22"/>
              </w:rPr>
            </w:pPr>
            <w:r w:rsidRPr="00C45247">
              <w:rPr>
                <w:sz w:val="22"/>
                <w:szCs w:val="22"/>
              </w:rPr>
              <w:t>Jeste li suglasni da se ovaj obrazac, s nazivom/imenom sudionika/ce javne rasprave, objavi na internetskoj stranici nadležnog tijela?</w:t>
            </w:r>
          </w:p>
        </w:tc>
        <w:tc>
          <w:tcPr>
            <w:tcW w:w="3504" w:type="dxa"/>
            <w:tcBorders>
              <w:bottom w:val="double" w:sz="4" w:space="0" w:color="auto"/>
              <w:right w:val="double" w:sz="4" w:space="0" w:color="auto"/>
            </w:tcBorders>
          </w:tcPr>
          <w:p w14:paraId="57C23445" w14:textId="3E2CA292" w:rsidR="00476932" w:rsidRPr="00C45247" w:rsidRDefault="00476932" w:rsidP="0047693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45247">
              <w:t>Da</w:t>
            </w:r>
          </w:p>
        </w:tc>
        <w:tc>
          <w:tcPr>
            <w:tcW w:w="3504" w:type="dxa"/>
            <w:tcBorders>
              <w:bottom w:val="double" w:sz="4" w:space="0" w:color="auto"/>
              <w:right w:val="double" w:sz="4" w:space="0" w:color="auto"/>
            </w:tcBorders>
          </w:tcPr>
          <w:p w14:paraId="57B57CF1" w14:textId="51659D1F" w:rsidR="00476932" w:rsidRPr="00C45247" w:rsidRDefault="00476932" w:rsidP="0047693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45247">
              <w:t>Ne</w:t>
            </w:r>
          </w:p>
        </w:tc>
      </w:tr>
      <w:tr w:rsidR="0086453C" w:rsidRPr="0086453C" w14:paraId="53F839F0" w14:textId="77777777" w:rsidTr="00476932">
        <w:trPr>
          <w:trHeight w:val="531"/>
        </w:trPr>
        <w:tc>
          <w:tcPr>
            <w:tcW w:w="3312" w:type="dxa"/>
            <w:tcBorders>
              <w:left w:val="double" w:sz="4" w:space="0" w:color="auto"/>
            </w:tcBorders>
            <w:vAlign w:val="center"/>
          </w:tcPr>
          <w:p w14:paraId="645BCB9A" w14:textId="77777777" w:rsidR="0018663F" w:rsidRPr="00C45247" w:rsidRDefault="0018663F" w:rsidP="009239CA">
            <w:pPr>
              <w:spacing w:line="276" w:lineRule="auto"/>
              <w:rPr>
                <w:sz w:val="22"/>
                <w:szCs w:val="22"/>
              </w:rPr>
            </w:pPr>
            <w:r w:rsidRPr="00C45247">
              <w:rPr>
                <w:sz w:val="22"/>
                <w:szCs w:val="22"/>
              </w:rPr>
              <w:t>Datum dostavljanja</w:t>
            </w:r>
          </w:p>
        </w:tc>
        <w:tc>
          <w:tcPr>
            <w:tcW w:w="7008" w:type="dxa"/>
            <w:gridSpan w:val="2"/>
            <w:tcBorders>
              <w:right w:val="double" w:sz="4" w:space="0" w:color="auto"/>
            </w:tcBorders>
            <w:vAlign w:val="center"/>
          </w:tcPr>
          <w:p w14:paraId="309EB7A6" w14:textId="77777777" w:rsidR="0018663F" w:rsidRPr="00C45247" w:rsidRDefault="0018663F" w:rsidP="009239CA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86453C" w:rsidRPr="0086453C" w14:paraId="3F9AC517" w14:textId="77777777" w:rsidTr="009239CA">
        <w:trPr>
          <w:trHeight w:val="531"/>
        </w:trPr>
        <w:tc>
          <w:tcPr>
            <w:tcW w:w="3312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75B6624C" w14:textId="49096ED5" w:rsidR="00476932" w:rsidRPr="00C45247" w:rsidRDefault="00476932" w:rsidP="009239CA">
            <w:pPr>
              <w:spacing w:line="276" w:lineRule="auto"/>
              <w:rPr>
                <w:sz w:val="22"/>
                <w:szCs w:val="22"/>
              </w:rPr>
            </w:pPr>
            <w:r w:rsidRPr="00C45247">
              <w:rPr>
                <w:sz w:val="22"/>
                <w:szCs w:val="22"/>
              </w:rPr>
              <w:t>Potpis</w:t>
            </w:r>
          </w:p>
        </w:tc>
        <w:tc>
          <w:tcPr>
            <w:tcW w:w="7008" w:type="dxa"/>
            <w:gridSpan w:val="2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70E5EBFA" w14:textId="77777777" w:rsidR="00476932" w:rsidRPr="00C45247" w:rsidRDefault="00476932" w:rsidP="009239CA">
            <w:pPr>
              <w:spacing w:line="276" w:lineRule="auto"/>
              <w:rPr>
                <w:sz w:val="22"/>
                <w:szCs w:val="22"/>
              </w:rPr>
            </w:pPr>
          </w:p>
        </w:tc>
      </w:tr>
    </w:tbl>
    <w:p w14:paraId="74D395D5" w14:textId="77777777" w:rsidR="0018663F" w:rsidRPr="0086453C" w:rsidRDefault="0018663F" w:rsidP="0018663F">
      <w:pPr>
        <w:spacing w:line="276" w:lineRule="auto"/>
        <w:jc w:val="both"/>
        <w:rPr>
          <w:sz w:val="22"/>
          <w:szCs w:val="22"/>
        </w:rPr>
      </w:pPr>
    </w:p>
    <w:p w14:paraId="742810ED" w14:textId="77777777" w:rsidR="0018663F" w:rsidRPr="0086453C" w:rsidRDefault="0018663F" w:rsidP="0018663F">
      <w:pPr>
        <w:spacing w:line="276" w:lineRule="auto"/>
        <w:jc w:val="center"/>
        <w:rPr>
          <w:b/>
          <w:sz w:val="22"/>
          <w:szCs w:val="22"/>
        </w:rPr>
      </w:pPr>
      <w:r w:rsidRPr="0086453C">
        <w:rPr>
          <w:b/>
          <w:sz w:val="22"/>
          <w:szCs w:val="22"/>
        </w:rPr>
        <w:t>Važna napomena:</w:t>
      </w:r>
    </w:p>
    <w:p w14:paraId="401E3A60" w14:textId="305E1DF7" w:rsidR="0018663F" w:rsidRPr="0086453C" w:rsidRDefault="0018663F" w:rsidP="0018663F">
      <w:pPr>
        <w:spacing w:line="276" w:lineRule="auto"/>
        <w:ind w:left="-142" w:right="-709"/>
        <w:jc w:val="center"/>
        <w:rPr>
          <w:b/>
          <w:strike/>
          <w:sz w:val="22"/>
          <w:szCs w:val="22"/>
        </w:rPr>
      </w:pPr>
      <w:r w:rsidRPr="0086453C">
        <w:rPr>
          <w:b/>
          <w:sz w:val="22"/>
          <w:szCs w:val="22"/>
        </w:rPr>
        <w:t>POPUNJENI OBRAZAC S PRILOGOM DOSTAVITI NA ADRESU E</w:t>
      </w:r>
      <w:r w:rsidR="00CB4BD9" w:rsidRPr="0086453C">
        <w:rPr>
          <w:b/>
          <w:sz w:val="22"/>
          <w:szCs w:val="22"/>
        </w:rPr>
        <w:t xml:space="preserve">LEKTRONSKE POŠTE </w:t>
      </w:r>
      <w:hyperlink r:id="rId4" w:history="1">
        <w:r w:rsidR="00D63220" w:rsidRPr="00F2519D">
          <w:rPr>
            <w:rStyle w:val="Hiperveza"/>
            <w:b/>
            <w:sz w:val="22"/>
            <w:szCs w:val="22"/>
          </w:rPr>
          <w:t>darko.saftic@porec.hr</w:t>
        </w:r>
      </w:hyperlink>
      <w:r w:rsidR="00CC40DA">
        <w:rPr>
          <w:b/>
          <w:sz w:val="22"/>
          <w:szCs w:val="22"/>
        </w:rPr>
        <w:t xml:space="preserve"> </w:t>
      </w:r>
      <w:r w:rsidR="00B47FA2">
        <w:rPr>
          <w:b/>
          <w:sz w:val="22"/>
          <w:szCs w:val="22"/>
        </w:rPr>
        <w:t xml:space="preserve"> </w:t>
      </w:r>
      <w:hyperlink r:id="rId5" w:history="1"/>
      <w:r w:rsidRPr="00B47FA2">
        <w:rPr>
          <w:b/>
          <w:sz w:val="22"/>
          <w:szCs w:val="22"/>
        </w:rPr>
        <w:t xml:space="preserve"> </w:t>
      </w:r>
    </w:p>
    <w:p w14:paraId="62B24C77" w14:textId="77777777" w:rsidR="0018663F" w:rsidRPr="0086453C" w:rsidRDefault="0018663F" w:rsidP="0018663F">
      <w:pPr>
        <w:spacing w:line="276" w:lineRule="auto"/>
        <w:jc w:val="center"/>
        <w:rPr>
          <w:b/>
          <w:sz w:val="22"/>
          <w:szCs w:val="22"/>
        </w:rPr>
      </w:pPr>
    </w:p>
    <w:p w14:paraId="6D2C5808" w14:textId="77777777" w:rsidR="0018663F" w:rsidRPr="0086453C" w:rsidRDefault="0018663F" w:rsidP="0018663F">
      <w:pPr>
        <w:pStyle w:val="Default"/>
        <w:spacing w:line="276" w:lineRule="auto"/>
        <w:ind w:left="-142" w:right="-709"/>
        <w:jc w:val="both"/>
        <w:rPr>
          <w:b/>
          <w:color w:val="auto"/>
          <w:sz w:val="22"/>
          <w:szCs w:val="22"/>
        </w:rPr>
      </w:pPr>
      <w:r w:rsidRPr="0086453C">
        <w:rPr>
          <w:b/>
          <w:color w:val="auto"/>
          <w:sz w:val="22"/>
          <w:szCs w:val="22"/>
        </w:rPr>
        <w:t xml:space="preserve">Po završetku savjetovanja, sve pristigle primjedbe/prijedlozi  biti će javno dostupni na službenoj mrežnoj stranici Grada Poreča – Parenzo (www.porec.hr). Ukoliko ne želite da Vaši osobni podaci (ime i prezime) budu javno objavljeni, molimo da to jasno istaknete pri slanju obrasca. </w:t>
      </w:r>
    </w:p>
    <w:p w14:paraId="593A0CD6" w14:textId="77777777" w:rsidR="0018663F" w:rsidRPr="0086453C" w:rsidRDefault="0018663F" w:rsidP="0018663F">
      <w:pPr>
        <w:pStyle w:val="Default"/>
        <w:spacing w:line="276" w:lineRule="auto"/>
        <w:ind w:left="-142" w:right="-709"/>
        <w:jc w:val="both"/>
        <w:rPr>
          <w:b/>
          <w:color w:val="auto"/>
          <w:sz w:val="22"/>
          <w:szCs w:val="22"/>
        </w:rPr>
      </w:pPr>
      <w:r w:rsidRPr="0086453C">
        <w:rPr>
          <w:b/>
          <w:color w:val="auto"/>
          <w:sz w:val="22"/>
          <w:szCs w:val="22"/>
        </w:rPr>
        <w:t>Anonimni, uvredljivi i irelevantni komentari neće se objaviti.</w:t>
      </w:r>
    </w:p>
    <w:p w14:paraId="230B572B" w14:textId="77777777" w:rsidR="0018663F" w:rsidRPr="00B67CF7" w:rsidRDefault="0018663F" w:rsidP="0018663F">
      <w:pPr>
        <w:spacing w:line="276" w:lineRule="auto"/>
        <w:rPr>
          <w:color w:val="000000" w:themeColor="text1"/>
          <w:sz w:val="22"/>
          <w:szCs w:val="22"/>
        </w:rPr>
      </w:pPr>
    </w:p>
    <w:p w14:paraId="051BD5E8" w14:textId="77777777" w:rsidR="0018663F" w:rsidRPr="00B67CF7" w:rsidRDefault="0018663F" w:rsidP="0018663F">
      <w:pPr>
        <w:jc w:val="center"/>
        <w:rPr>
          <w:b/>
          <w:color w:val="000000" w:themeColor="text1"/>
          <w:sz w:val="22"/>
          <w:szCs w:val="22"/>
        </w:rPr>
      </w:pPr>
    </w:p>
    <w:p w14:paraId="17E9CB1F" w14:textId="77777777" w:rsidR="0018663F" w:rsidRPr="00B67CF7" w:rsidRDefault="0018663F" w:rsidP="0018663F">
      <w:pPr>
        <w:rPr>
          <w:color w:val="000000" w:themeColor="text1"/>
          <w:sz w:val="22"/>
          <w:szCs w:val="22"/>
        </w:rPr>
      </w:pPr>
    </w:p>
    <w:p w14:paraId="7F2233AF" w14:textId="77777777" w:rsidR="008F48AF" w:rsidRPr="00B67CF7" w:rsidRDefault="008F48AF">
      <w:pPr>
        <w:rPr>
          <w:sz w:val="22"/>
          <w:szCs w:val="22"/>
        </w:rPr>
      </w:pPr>
    </w:p>
    <w:sectPr w:rsidR="008F48AF" w:rsidRPr="00B67CF7" w:rsidSect="009668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663F"/>
    <w:rsid w:val="000769D5"/>
    <w:rsid w:val="0018663F"/>
    <w:rsid w:val="001C167E"/>
    <w:rsid w:val="0039444A"/>
    <w:rsid w:val="003A227B"/>
    <w:rsid w:val="00476932"/>
    <w:rsid w:val="006E3EB8"/>
    <w:rsid w:val="0086453C"/>
    <w:rsid w:val="008E0625"/>
    <w:rsid w:val="008F48AF"/>
    <w:rsid w:val="0095671E"/>
    <w:rsid w:val="009F739E"/>
    <w:rsid w:val="00B47FA2"/>
    <w:rsid w:val="00B67CF7"/>
    <w:rsid w:val="00C26728"/>
    <w:rsid w:val="00C45247"/>
    <w:rsid w:val="00CB4BD9"/>
    <w:rsid w:val="00CC40DA"/>
    <w:rsid w:val="00D40327"/>
    <w:rsid w:val="00D63220"/>
    <w:rsid w:val="00E03A4F"/>
    <w:rsid w:val="00ED6262"/>
    <w:rsid w:val="00F07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B028F"/>
  <w15:chartTrackingRefBased/>
  <w15:docId w15:val="{8149E5A5-524E-4194-AF0E-2D951C4B0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66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18663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StandardWeb">
    <w:name w:val="Normal (Web)"/>
    <w:basedOn w:val="Normal"/>
    <w:uiPriority w:val="99"/>
    <w:unhideWhenUsed/>
    <w:rsid w:val="00B67CF7"/>
    <w:pPr>
      <w:spacing w:before="100" w:beforeAutospacing="1" w:after="100" w:afterAutospacing="1"/>
    </w:pPr>
  </w:style>
  <w:style w:type="character" w:styleId="Hiperveza">
    <w:name w:val="Hyperlink"/>
    <w:basedOn w:val="Zadanifontodlomka"/>
    <w:uiPriority w:val="99"/>
    <w:unhideWhenUsed/>
    <w:rsid w:val="00CB4BD9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B47F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08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ko@zagreb.hr" TargetMode="External"/><Relationship Id="rId4" Type="http://schemas.openxmlformats.org/officeDocument/2006/relationships/hyperlink" Target="mailto:darko.saftic@porec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Jasmina Vinkerlić-Petrović</dc:creator>
  <cp:keywords/>
  <dc:description/>
  <cp:lastModifiedBy>Darko Saftić</cp:lastModifiedBy>
  <cp:revision>5</cp:revision>
  <dcterms:created xsi:type="dcterms:W3CDTF">2024-04-29T13:27:00Z</dcterms:created>
  <dcterms:modified xsi:type="dcterms:W3CDTF">2024-05-03T07:16:00Z</dcterms:modified>
</cp:coreProperties>
</file>