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694"/>
      </w:tblGrid>
      <w:tr w:rsidR="00D87F45" w:rsidRPr="00582728" w14:paraId="6CEF325F" w14:textId="77777777" w:rsidTr="00375926">
        <w:tc>
          <w:tcPr>
            <w:tcW w:w="4503" w:type="dxa"/>
            <w:gridSpan w:val="2"/>
          </w:tcPr>
          <w:p w14:paraId="49AAC935" w14:textId="77777777" w:rsidR="00D87F45" w:rsidRPr="00582728" w:rsidRDefault="00D87F45" w:rsidP="00375926">
            <w:pPr>
              <w:tabs>
                <w:tab w:val="center" w:pos="1843"/>
              </w:tabs>
              <w:jc w:val="center"/>
              <w:rPr>
                <w:sz w:val="22"/>
                <w:szCs w:val="22"/>
              </w:rPr>
            </w:pPr>
            <w:r w:rsidRPr="00582728">
              <w:rPr>
                <w:noProof/>
                <w:sz w:val="22"/>
                <w:szCs w:val="22"/>
              </w:rPr>
              <w:drawing>
                <wp:inline distT="0" distB="0" distL="0" distR="0" wp14:anchorId="4BF1427E" wp14:editId="0190A73B">
                  <wp:extent cx="381000" cy="495300"/>
                  <wp:effectExtent l="0" t="0" r="0" b="0"/>
                  <wp:docPr id="3" name="Slika 3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F5D4BD" w14:textId="77777777" w:rsidR="00D87F45" w:rsidRPr="00582728" w:rsidRDefault="00D87F45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582728">
              <w:rPr>
                <w:b/>
                <w:sz w:val="22"/>
                <w:szCs w:val="22"/>
              </w:rPr>
              <w:t>REPUBLIKA HRVATSKA</w:t>
            </w:r>
          </w:p>
        </w:tc>
      </w:tr>
      <w:tr w:rsidR="00D87F45" w:rsidRPr="00582728" w14:paraId="68D078B7" w14:textId="77777777" w:rsidTr="00375926">
        <w:tc>
          <w:tcPr>
            <w:tcW w:w="4503" w:type="dxa"/>
            <w:gridSpan w:val="2"/>
            <w:hideMark/>
          </w:tcPr>
          <w:p w14:paraId="2F6C4CF1" w14:textId="77777777" w:rsidR="00D87F45" w:rsidRPr="00582728" w:rsidRDefault="00D87F45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582728">
              <w:rPr>
                <w:b/>
                <w:sz w:val="22"/>
                <w:szCs w:val="22"/>
              </w:rPr>
              <w:t>ISTARSKA ŽUPANIJA</w:t>
            </w:r>
          </w:p>
        </w:tc>
      </w:tr>
      <w:tr w:rsidR="00D87F45" w:rsidRPr="00582728" w14:paraId="6AB2B45E" w14:textId="77777777" w:rsidTr="00375926">
        <w:tc>
          <w:tcPr>
            <w:tcW w:w="4503" w:type="dxa"/>
            <w:gridSpan w:val="2"/>
            <w:hideMark/>
          </w:tcPr>
          <w:p w14:paraId="20B3E30B" w14:textId="77777777" w:rsidR="00D87F45" w:rsidRPr="00582728" w:rsidRDefault="00D87F45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582728">
              <w:rPr>
                <w:b/>
                <w:sz w:val="22"/>
                <w:szCs w:val="22"/>
              </w:rPr>
              <w:t>GRAD POREČ – PARENZO</w:t>
            </w:r>
          </w:p>
          <w:p w14:paraId="3019D951" w14:textId="77777777" w:rsidR="00D87F45" w:rsidRPr="00582728" w:rsidRDefault="00D87F45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582728">
              <w:rPr>
                <w:b/>
                <w:sz w:val="22"/>
                <w:szCs w:val="22"/>
              </w:rPr>
              <w:t>CITTA' DI POREČ - PARENZO</w:t>
            </w:r>
          </w:p>
        </w:tc>
      </w:tr>
      <w:tr w:rsidR="00D87F45" w:rsidRPr="00582728" w14:paraId="7674CDE3" w14:textId="77777777" w:rsidTr="00375926">
        <w:tc>
          <w:tcPr>
            <w:tcW w:w="4503" w:type="dxa"/>
            <w:gridSpan w:val="2"/>
          </w:tcPr>
          <w:p w14:paraId="64BE5FF9" w14:textId="77777777" w:rsidR="00D87F45" w:rsidRPr="00582728" w:rsidRDefault="00D87F45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582728">
              <w:rPr>
                <w:b/>
                <w:sz w:val="22"/>
                <w:szCs w:val="22"/>
              </w:rPr>
              <w:t>Gradsko vijeće</w:t>
            </w:r>
          </w:p>
        </w:tc>
      </w:tr>
      <w:tr w:rsidR="00D87F45" w:rsidRPr="00582728" w14:paraId="4E2B263C" w14:textId="77777777" w:rsidTr="00375926">
        <w:trPr>
          <w:trHeight w:val="280"/>
        </w:trPr>
        <w:tc>
          <w:tcPr>
            <w:tcW w:w="1809" w:type="dxa"/>
            <w:hideMark/>
          </w:tcPr>
          <w:p w14:paraId="7A0B7605" w14:textId="77777777" w:rsidR="00D87F45" w:rsidRPr="00582728" w:rsidRDefault="00D87F45" w:rsidP="00375926">
            <w:pPr>
              <w:jc w:val="both"/>
              <w:rPr>
                <w:sz w:val="22"/>
                <w:szCs w:val="22"/>
              </w:rPr>
            </w:pPr>
            <w:r w:rsidRPr="00582728">
              <w:rPr>
                <w:sz w:val="22"/>
                <w:szCs w:val="22"/>
              </w:rPr>
              <w:t xml:space="preserve">KLASA:    </w:t>
            </w:r>
          </w:p>
        </w:tc>
        <w:tc>
          <w:tcPr>
            <w:tcW w:w="2694" w:type="dxa"/>
          </w:tcPr>
          <w:p w14:paraId="24BBA810" w14:textId="77777777" w:rsidR="00D87F45" w:rsidRPr="00582728" w:rsidRDefault="00D87F45" w:rsidP="00375926">
            <w:pPr>
              <w:jc w:val="both"/>
              <w:rPr>
                <w:sz w:val="22"/>
                <w:szCs w:val="22"/>
              </w:rPr>
            </w:pPr>
          </w:p>
        </w:tc>
      </w:tr>
      <w:tr w:rsidR="00D87F45" w:rsidRPr="00582728" w14:paraId="50B15F6D" w14:textId="77777777" w:rsidTr="00375926">
        <w:trPr>
          <w:trHeight w:val="278"/>
        </w:trPr>
        <w:tc>
          <w:tcPr>
            <w:tcW w:w="1809" w:type="dxa"/>
            <w:hideMark/>
          </w:tcPr>
          <w:p w14:paraId="68669D04" w14:textId="77777777" w:rsidR="00D87F45" w:rsidRPr="00582728" w:rsidRDefault="00D87F45" w:rsidP="00375926">
            <w:pPr>
              <w:jc w:val="both"/>
              <w:rPr>
                <w:sz w:val="22"/>
                <w:szCs w:val="22"/>
              </w:rPr>
            </w:pPr>
            <w:r w:rsidRPr="00582728">
              <w:rPr>
                <w:sz w:val="22"/>
                <w:szCs w:val="22"/>
              </w:rPr>
              <w:t xml:space="preserve">URBROJ: </w:t>
            </w:r>
          </w:p>
        </w:tc>
        <w:tc>
          <w:tcPr>
            <w:tcW w:w="2694" w:type="dxa"/>
          </w:tcPr>
          <w:p w14:paraId="43A29EC2" w14:textId="77777777" w:rsidR="00D87F45" w:rsidRPr="00582728" w:rsidRDefault="00D87F45" w:rsidP="00375926">
            <w:pPr>
              <w:jc w:val="both"/>
              <w:rPr>
                <w:sz w:val="22"/>
                <w:szCs w:val="22"/>
              </w:rPr>
            </w:pPr>
          </w:p>
        </w:tc>
      </w:tr>
      <w:tr w:rsidR="00D87F45" w:rsidRPr="00582728" w14:paraId="6BCA5379" w14:textId="77777777" w:rsidTr="00375926">
        <w:trPr>
          <w:trHeight w:val="278"/>
        </w:trPr>
        <w:tc>
          <w:tcPr>
            <w:tcW w:w="1809" w:type="dxa"/>
            <w:hideMark/>
          </w:tcPr>
          <w:p w14:paraId="3FA6C877" w14:textId="77777777" w:rsidR="00D87F45" w:rsidRPr="00582728" w:rsidRDefault="00D87F45" w:rsidP="00375926">
            <w:pPr>
              <w:jc w:val="both"/>
              <w:rPr>
                <w:sz w:val="22"/>
                <w:szCs w:val="22"/>
              </w:rPr>
            </w:pPr>
            <w:r w:rsidRPr="00582728">
              <w:rPr>
                <w:sz w:val="22"/>
                <w:szCs w:val="22"/>
              </w:rPr>
              <w:t xml:space="preserve">Poreč - </w:t>
            </w:r>
            <w:proofErr w:type="spellStart"/>
            <w:r w:rsidRPr="00582728">
              <w:rPr>
                <w:sz w:val="22"/>
                <w:szCs w:val="22"/>
              </w:rPr>
              <w:t>Parenzo</w:t>
            </w:r>
            <w:proofErr w:type="spellEnd"/>
            <w:r w:rsidRPr="00582728">
              <w:rPr>
                <w:sz w:val="22"/>
                <w:szCs w:val="22"/>
              </w:rPr>
              <w:t>,</w:t>
            </w:r>
          </w:p>
        </w:tc>
        <w:tc>
          <w:tcPr>
            <w:tcW w:w="2694" w:type="dxa"/>
          </w:tcPr>
          <w:p w14:paraId="7C655E56" w14:textId="77777777" w:rsidR="00D87F45" w:rsidRPr="00582728" w:rsidRDefault="00D87F45" w:rsidP="00375926">
            <w:pPr>
              <w:jc w:val="both"/>
              <w:rPr>
                <w:sz w:val="22"/>
                <w:szCs w:val="22"/>
              </w:rPr>
            </w:pPr>
          </w:p>
          <w:p w14:paraId="57E0F2AA" w14:textId="77777777" w:rsidR="00D87F45" w:rsidRPr="00582728" w:rsidRDefault="00D87F45" w:rsidP="00375926">
            <w:pPr>
              <w:jc w:val="both"/>
              <w:rPr>
                <w:sz w:val="22"/>
                <w:szCs w:val="22"/>
              </w:rPr>
            </w:pPr>
          </w:p>
        </w:tc>
      </w:tr>
    </w:tbl>
    <w:p w14:paraId="4D6C2A97" w14:textId="77777777" w:rsidR="00D87F45" w:rsidRDefault="00D87F45" w:rsidP="00EB6B11">
      <w:pPr>
        <w:jc w:val="both"/>
        <w:rPr>
          <w:sz w:val="22"/>
          <w:szCs w:val="22"/>
          <w:lang w:val="pl-PL"/>
        </w:rPr>
      </w:pPr>
    </w:p>
    <w:p w14:paraId="52C92389" w14:textId="6C41629E" w:rsidR="00EB6B11" w:rsidRPr="00582728" w:rsidRDefault="00EB6B11" w:rsidP="00EB6B11">
      <w:pPr>
        <w:jc w:val="both"/>
        <w:rPr>
          <w:sz w:val="22"/>
          <w:szCs w:val="22"/>
          <w:lang w:val="pl-PL"/>
        </w:rPr>
      </w:pPr>
      <w:r w:rsidRPr="00582728">
        <w:rPr>
          <w:sz w:val="22"/>
          <w:szCs w:val="22"/>
          <w:lang w:val="pl-PL"/>
        </w:rPr>
        <w:t xml:space="preserve">Na temelju </w:t>
      </w:r>
      <w:r w:rsidRPr="00582728">
        <w:rPr>
          <w:sz w:val="22"/>
          <w:szCs w:val="22"/>
        </w:rPr>
        <w:t>članka 67. stavak 1. Zakona o komunalnom gospodarstvu ("Narodne Novine" br. 68/18,  110/18</w:t>
      </w:r>
      <w:r w:rsidR="00310C95">
        <w:rPr>
          <w:sz w:val="22"/>
          <w:szCs w:val="22"/>
        </w:rPr>
        <w:t xml:space="preserve">, </w:t>
      </w:r>
      <w:r w:rsidRPr="00582728">
        <w:rPr>
          <w:sz w:val="22"/>
          <w:szCs w:val="22"/>
        </w:rPr>
        <w:t xml:space="preserve"> 32/20</w:t>
      </w:r>
      <w:r w:rsidR="00310C95">
        <w:rPr>
          <w:sz w:val="22"/>
          <w:szCs w:val="22"/>
        </w:rPr>
        <w:t xml:space="preserve"> i 145/24</w:t>
      </w:r>
      <w:r w:rsidRPr="00582728">
        <w:rPr>
          <w:sz w:val="22"/>
          <w:szCs w:val="22"/>
        </w:rPr>
        <w:t xml:space="preserve">) i članka 41. Statuta Grada Poreča ("Službeni glasnik Grada Poreča - </w:t>
      </w:r>
      <w:proofErr w:type="spellStart"/>
      <w:r w:rsidRPr="00582728">
        <w:rPr>
          <w:sz w:val="22"/>
          <w:szCs w:val="22"/>
        </w:rPr>
        <w:t>Parenzo</w:t>
      </w:r>
      <w:proofErr w:type="spellEnd"/>
      <w:r w:rsidRPr="00582728">
        <w:rPr>
          <w:sz w:val="22"/>
          <w:szCs w:val="22"/>
        </w:rPr>
        <w:t>" br. 02/13</w:t>
      </w:r>
      <w:r w:rsidR="00064588">
        <w:rPr>
          <w:sz w:val="22"/>
          <w:szCs w:val="22"/>
        </w:rPr>
        <w:t xml:space="preserve">, </w:t>
      </w:r>
      <w:r w:rsidRPr="00582728">
        <w:rPr>
          <w:sz w:val="22"/>
          <w:szCs w:val="22"/>
        </w:rPr>
        <w:t>10/18</w:t>
      </w:r>
      <w:r w:rsidR="00D87F45">
        <w:rPr>
          <w:sz w:val="22"/>
          <w:szCs w:val="22"/>
        </w:rPr>
        <w:t xml:space="preserve">, </w:t>
      </w:r>
      <w:r w:rsidR="00064588">
        <w:rPr>
          <w:sz w:val="22"/>
          <w:szCs w:val="22"/>
        </w:rPr>
        <w:t>02/21</w:t>
      </w:r>
      <w:r w:rsidR="00D87F45">
        <w:rPr>
          <w:sz w:val="22"/>
          <w:szCs w:val="22"/>
        </w:rPr>
        <w:t xml:space="preserve"> i 12/24</w:t>
      </w:r>
      <w:r w:rsidRPr="00582728">
        <w:rPr>
          <w:sz w:val="22"/>
          <w:szCs w:val="22"/>
        </w:rPr>
        <w:t xml:space="preserve">), Gradsko vijeće Grada Poreča - </w:t>
      </w:r>
      <w:proofErr w:type="spellStart"/>
      <w:r w:rsidRPr="00582728">
        <w:rPr>
          <w:sz w:val="22"/>
          <w:szCs w:val="22"/>
        </w:rPr>
        <w:t>Parenzo</w:t>
      </w:r>
      <w:proofErr w:type="spellEnd"/>
      <w:r w:rsidRPr="00582728">
        <w:rPr>
          <w:sz w:val="22"/>
          <w:szCs w:val="22"/>
        </w:rPr>
        <w:t xml:space="preserve"> na sjednici održanoj ............., donijelo je </w:t>
      </w:r>
    </w:p>
    <w:p w14:paraId="09652C8B" w14:textId="77777777" w:rsidR="00EB6B11" w:rsidRPr="00582728" w:rsidRDefault="00EB6B11" w:rsidP="00EB6B11">
      <w:pPr>
        <w:ind w:firstLine="720"/>
        <w:jc w:val="both"/>
        <w:rPr>
          <w:sz w:val="22"/>
          <w:szCs w:val="22"/>
        </w:rPr>
      </w:pPr>
    </w:p>
    <w:p w14:paraId="096A87F2" w14:textId="77777777" w:rsidR="00EB6B11" w:rsidRPr="00582728" w:rsidRDefault="00EB6B11" w:rsidP="00EB6B11">
      <w:pPr>
        <w:ind w:left="360"/>
        <w:jc w:val="center"/>
        <w:rPr>
          <w:b/>
          <w:bCs/>
          <w:sz w:val="22"/>
          <w:szCs w:val="22"/>
          <w:lang w:val="pl-PL"/>
        </w:rPr>
      </w:pPr>
      <w:r w:rsidRPr="00582728">
        <w:rPr>
          <w:b/>
          <w:bCs/>
          <w:sz w:val="22"/>
          <w:szCs w:val="22"/>
          <w:lang w:val="pl-PL"/>
        </w:rPr>
        <w:t xml:space="preserve">PROGRAM GRAĐENJA KOMUNALNE INFRASTRUKTURE </w:t>
      </w:r>
    </w:p>
    <w:p w14:paraId="56EE1246" w14:textId="0AE8ED90" w:rsidR="00EB6B11" w:rsidRPr="00582728" w:rsidRDefault="00EB6B11" w:rsidP="00EB6B11">
      <w:pPr>
        <w:ind w:left="360"/>
        <w:jc w:val="center"/>
        <w:rPr>
          <w:b/>
          <w:bCs/>
          <w:sz w:val="22"/>
          <w:szCs w:val="22"/>
          <w:lang w:val="pl-PL"/>
        </w:rPr>
      </w:pPr>
      <w:r w:rsidRPr="00582728">
        <w:rPr>
          <w:b/>
          <w:bCs/>
          <w:sz w:val="22"/>
          <w:szCs w:val="22"/>
          <w:lang w:val="pl-PL"/>
        </w:rPr>
        <w:t>ZA 202</w:t>
      </w:r>
      <w:r w:rsidR="005D7704">
        <w:rPr>
          <w:b/>
          <w:bCs/>
          <w:sz w:val="22"/>
          <w:szCs w:val="22"/>
          <w:lang w:val="pl-PL"/>
        </w:rPr>
        <w:t>7</w:t>
      </w:r>
      <w:r w:rsidRPr="00582728">
        <w:rPr>
          <w:b/>
          <w:bCs/>
          <w:sz w:val="22"/>
          <w:szCs w:val="22"/>
          <w:lang w:val="pl-PL"/>
        </w:rPr>
        <w:t>. GODINU</w:t>
      </w:r>
    </w:p>
    <w:p w14:paraId="063FEC96" w14:textId="77777777" w:rsidR="00EB6B11" w:rsidRPr="00582728" w:rsidRDefault="00EB6B11" w:rsidP="00EB6B11">
      <w:pPr>
        <w:jc w:val="both"/>
        <w:rPr>
          <w:sz w:val="22"/>
          <w:szCs w:val="22"/>
        </w:rPr>
      </w:pPr>
    </w:p>
    <w:p w14:paraId="5D63F235" w14:textId="77777777" w:rsidR="00EB6B11" w:rsidRPr="00582728" w:rsidRDefault="00EB6B11" w:rsidP="00EB6B11">
      <w:pPr>
        <w:pStyle w:val="Odlomakpopisa"/>
        <w:numPr>
          <w:ilvl w:val="0"/>
          <w:numId w:val="11"/>
        </w:numPr>
        <w:rPr>
          <w:sz w:val="22"/>
          <w:szCs w:val="22"/>
        </w:rPr>
      </w:pPr>
      <w:r w:rsidRPr="00582728">
        <w:rPr>
          <w:sz w:val="22"/>
          <w:szCs w:val="22"/>
        </w:rPr>
        <w:t>OPĆA ODREDBA</w:t>
      </w:r>
    </w:p>
    <w:p w14:paraId="5E4FD28A" w14:textId="77777777" w:rsidR="00EB6B11" w:rsidRPr="00582728" w:rsidRDefault="00EB6B11" w:rsidP="00EB6B11">
      <w:pPr>
        <w:pStyle w:val="Odlomakpopisa"/>
        <w:jc w:val="center"/>
        <w:rPr>
          <w:b/>
          <w:bCs/>
          <w:sz w:val="22"/>
          <w:szCs w:val="22"/>
        </w:rPr>
      </w:pPr>
      <w:r w:rsidRPr="00582728">
        <w:rPr>
          <w:b/>
          <w:bCs/>
          <w:sz w:val="22"/>
          <w:szCs w:val="22"/>
        </w:rPr>
        <w:t>Članak 1.</w:t>
      </w:r>
    </w:p>
    <w:p w14:paraId="374CD891" w14:textId="6A17BF21" w:rsidR="00EB6B11" w:rsidRPr="00582728" w:rsidRDefault="00EB6B11" w:rsidP="00EB6B11">
      <w:pPr>
        <w:jc w:val="both"/>
        <w:rPr>
          <w:sz w:val="22"/>
          <w:szCs w:val="22"/>
        </w:rPr>
      </w:pPr>
      <w:r w:rsidRPr="00582728">
        <w:rPr>
          <w:sz w:val="22"/>
          <w:szCs w:val="22"/>
        </w:rPr>
        <w:t xml:space="preserve">Ovim Programom utvrđuje se građenje komunalne infrastrukture (u daljnjem tekstu: Program) na području Grada Poreča - </w:t>
      </w:r>
      <w:proofErr w:type="spellStart"/>
      <w:r w:rsidRPr="00582728">
        <w:rPr>
          <w:sz w:val="22"/>
          <w:szCs w:val="22"/>
        </w:rPr>
        <w:t>Parenzo</w:t>
      </w:r>
      <w:proofErr w:type="spellEnd"/>
      <w:r w:rsidRPr="00582728">
        <w:rPr>
          <w:sz w:val="22"/>
          <w:szCs w:val="22"/>
        </w:rPr>
        <w:t xml:space="preserve"> za 202</w:t>
      </w:r>
      <w:r w:rsidR="005D7704">
        <w:rPr>
          <w:sz w:val="22"/>
          <w:szCs w:val="22"/>
        </w:rPr>
        <w:t>7</w:t>
      </w:r>
      <w:r w:rsidRPr="00582728">
        <w:rPr>
          <w:sz w:val="22"/>
          <w:szCs w:val="22"/>
        </w:rPr>
        <w:t>. godinu za:</w:t>
      </w:r>
    </w:p>
    <w:p w14:paraId="1A1D03C0" w14:textId="77777777" w:rsidR="00EB6B11" w:rsidRPr="00582728" w:rsidRDefault="00EB6B11" w:rsidP="00EB6B11">
      <w:pPr>
        <w:pStyle w:val="box458203"/>
        <w:numPr>
          <w:ilvl w:val="0"/>
          <w:numId w:val="10"/>
        </w:numPr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  <w:r w:rsidRPr="00582728">
        <w:rPr>
          <w:color w:val="231F20"/>
          <w:sz w:val="22"/>
          <w:szCs w:val="22"/>
        </w:rPr>
        <w:t>građevine komunalne infrastrukture koje će se graditi radi uređenja neuređenih dijelova građevinskog područja</w:t>
      </w:r>
    </w:p>
    <w:p w14:paraId="6625A4C1" w14:textId="77777777" w:rsidR="00EB6B11" w:rsidRPr="00582728" w:rsidRDefault="00EB6B11" w:rsidP="00EB6B11">
      <w:pPr>
        <w:pStyle w:val="box458203"/>
        <w:numPr>
          <w:ilvl w:val="0"/>
          <w:numId w:val="10"/>
        </w:numPr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  <w:r w:rsidRPr="00582728">
        <w:rPr>
          <w:color w:val="231F20"/>
          <w:sz w:val="22"/>
          <w:szCs w:val="22"/>
        </w:rPr>
        <w:t>građevine komunalne infrastrukture koje će se graditi u uređenim dijelovima građevinskog područja</w:t>
      </w:r>
    </w:p>
    <w:p w14:paraId="4D2E6F4E" w14:textId="77777777" w:rsidR="00EB6B11" w:rsidRPr="00582728" w:rsidRDefault="00EB6B11" w:rsidP="00EB6B11">
      <w:pPr>
        <w:pStyle w:val="box458203"/>
        <w:numPr>
          <w:ilvl w:val="0"/>
          <w:numId w:val="10"/>
        </w:numPr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  <w:r w:rsidRPr="00582728">
        <w:rPr>
          <w:color w:val="231F20"/>
          <w:sz w:val="22"/>
          <w:szCs w:val="22"/>
        </w:rPr>
        <w:t>građevine komunalne infrastrukture koje će se graditi izvan građevinskog područja</w:t>
      </w:r>
    </w:p>
    <w:p w14:paraId="0970F275" w14:textId="77777777" w:rsidR="00EB6B11" w:rsidRPr="00582728" w:rsidRDefault="00EB6B11" w:rsidP="00EB6B11">
      <w:pPr>
        <w:pStyle w:val="box458203"/>
        <w:numPr>
          <w:ilvl w:val="0"/>
          <w:numId w:val="10"/>
        </w:numPr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  <w:r w:rsidRPr="00582728">
        <w:rPr>
          <w:color w:val="231F20"/>
          <w:sz w:val="22"/>
          <w:szCs w:val="22"/>
        </w:rPr>
        <w:t>postojeće građevine komunalne infrastrukture koje će se rekonstruirati i način rekonstrukcije</w:t>
      </w:r>
    </w:p>
    <w:p w14:paraId="4E6CE727" w14:textId="77777777" w:rsidR="00EB6B11" w:rsidRPr="00582728" w:rsidRDefault="00EB6B11" w:rsidP="00EB6B11">
      <w:pPr>
        <w:pStyle w:val="box458203"/>
        <w:spacing w:before="0" w:beforeAutospacing="0" w:after="48" w:afterAutospacing="0"/>
        <w:ind w:left="720"/>
        <w:jc w:val="both"/>
        <w:textAlignment w:val="baseline"/>
        <w:rPr>
          <w:color w:val="231F20"/>
          <w:sz w:val="22"/>
          <w:szCs w:val="22"/>
        </w:rPr>
      </w:pPr>
    </w:p>
    <w:p w14:paraId="42ECAF11" w14:textId="77777777" w:rsidR="00EB6B11" w:rsidRPr="00582728" w:rsidRDefault="00EB6B11" w:rsidP="00EB6B11">
      <w:pPr>
        <w:jc w:val="both"/>
        <w:rPr>
          <w:sz w:val="22"/>
          <w:szCs w:val="22"/>
        </w:rPr>
      </w:pPr>
      <w:r w:rsidRPr="00582728">
        <w:rPr>
          <w:color w:val="231F20"/>
          <w:sz w:val="22"/>
          <w:szCs w:val="22"/>
        </w:rPr>
        <w:t>Program sadrži procjenu troškova projektiranja, revizije, građenja, provedbe stručnog nadzora građenja i provedbe vođenja projekata građenja komunalne infrastrukture s naznakom izvora njihova financiranja.</w:t>
      </w:r>
    </w:p>
    <w:p w14:paraId="0D04E83C" w14:textId="77777777" w:rsidR="00EB6B11" w:rsidRPr="00582728" w:rsidRDefault="00EB6B11" w:rsidP="00EB6B11">
      <w:pPr>
        <w:jc w:val="both"/>
        <w:rPr>
          <w:sz w:val="22"/>
          <w:szCs w:val="22"/>
        </w:rPr>
      </w:pPr>
    </w:p>
    <w:p w14:paraId="104DFD19" w14:textId="77777777" w:rsidR="00EB6B11" w:rsidRPr="00582728" w:rsidRDefault="00EB6B11" w:rsidP="00EB6B11">
      <w:pPr>
        <w:pStyle w:val="Odlomakpopisa"/>
        <w:numPr>
          <w:ilvl w:val="0"/>
          <w:numId w:val="11"/>
        </w:numPr>
        <w:jc w:val="both"/>
        <w:rPr>
          <w:sz w:val="22"/>
          <w:szCs w:val="22"/>
        </w:rPr>
      </w:pPr>
      <w:r w:rsidRPr="00582728">
        <w:rPr>
          <w:sz w:val="22"/>
          <w:szCs w:val="22"/>
        </w:rPr>
        <w:t xml:space="preserve">GRAĐENJE GRAĐEVINA KOMUNALNE INFRASTRUKTURE </w:t>
      </w:r>
    </w:p>
    <w:p w14:paraId="1AF35D82" w14:textId="77777777" w:rsidR="00EB6B11" w:rsidRPr="00582728" w:rsidRDefault="00EB6B11" w:rsidP="00EB6B11">
      <w:pPr>
        <w:pStyle w:val="Odlomakpopisa"/>
        <w:jc w:val="both"/>
        <w:rPr>
          <w:sz w:val="22"/>
          <w:szCs w:val="22"/>
        </w:rPr>
      </w:pPr>
      <w:r w:rsidRPr="00582728">
        <w:rPr>
          <w:sz w:val="22"/>
          <w:szCs w:val="22"/>
        </w:rPr>
        <w:t>GRAĐEVINE KOJE ĆE SE GRADITI I/ILI REKONSTRUIRATI RADI UREĐENJA NEUREĐENIH DIJELOVA, U UREĐENIM DIJELOVIMA I IZVAN GRAĐEVINSKOG PODRUČJA</w:t>
      </w:r>
    </w:p>
    <w:p w14:paraId="05570B43" w14:textId="77777777" w:rsidR="00EB6B11" w:rsidRPr="00582728" w:rsidRDefault="00EB6B11" w:rsidP="00EB6B11">
      <w:pPr>
        <w:pStyle w:val="Odlomakpopisa"/>
        <w:jc w:val="both"/>
        <w:rPr>
          <w:sz w:val="22"/>
          <w:szCs w:val="22"/>
        </w:rPr>
      </w:pPr>
    </w:p>
    <w:p w14:paraId="7757C44E" w14:textId="77777777" w:rsidR="00EB6B11" w:rsidRPr="00582728" w:rsidRDefault="00EB6B11" w:rsidP="00EB6B11">
      <w:pPr>
        <w:pStyle w:val="Odlomakpopisa"/>
        <w:jc w:val="center"/>
        <w:rPr>
          <w:b/>
          <w:bCs/>
          <w:sz w:val="22"/>
          <w:szCs w:val="22"/>
        </w:rPr>
      </w:pPr>
      <w:r w:rsidRPr="00582728">
        <w:rPr>
          <w:b/>
          <w:bCs/>
          <w:sz w:val="22"/>
          <w:szCs w:val="22"/>
        </w:rPr>
        <w:t>Članak 2.</w:t>
      </w:r>
    </w:p>
    <w:p w14:paraId="7D12E2A9" w14:textId="594F17A0" w:rsidR="00EB6B11" w:rsidRPr="00582728" w:rsidRDefault="00EB6B11" w:rsidP="00EB6B11">
      <w:pPr>
        <w:rPr>
          <w:sz w:val="22"/>
          <w:szCs w:val="22"/>
        </w:rPr>
      </w:pPr>
      <w:r w:rsidRPr="00582728">
        <w:rPr>
          <w:sz w:val="22"/>
          <w:szCs w:val="22"/>
        </w:rPr>
        <w:t>U 202</w:t>
      </w:r>
      <w:r w:rsidR="00310C95">
        <w:rPr>
          <w:sz w:val="22"/>
          <w:szCs w:val="22"/>
        </w:rPr>
        <w:t>6</w:t>
      </w:r>
      <w:r w:rsidRPr="00582728">
        <w:rPr>
          <w:sz w:val="22"/>
          <w:szCs w:val="22"/>
        </w:rPr>
        <w:t>. godini planira se građenje slijedećih građevina komunalne infrastrukture:</w:t>
      </w:r>
    </w:p>
    <w:p w14:paraId="6C7F47C6" w14:textId="77777777" w:rsidR="00EB6B11" w:rsidRPr="00E923D3" w:rsidRDefault="00EB6B11" w:rsidP="00EB6B11">
      <w:pPr>
        <w:pStyle w:val="Odlomakpopisa"/>
        <w:numPr>
          <w:ilvl w:val="0"/>
          <w:numId w:val="15"/>
        </w:numPr>
        <w:jc w:val="both"/>
        <w:rPr>
          <w:sz w:val="22"/>
          <w:szCs w:val="22"/>
        </w:rPr>
      </w:pPr>
      <w:r w:rsidRPr="00E923D3">
        <w:rPr>
          <w:sz w:val="22"/>
          <w:szCs w:val="22"/>
        </w:rPr>
        <w:t>NERAZVRSTANE CESTE</w:t>
      </w:r>
    </w:p>
    <w:p w14:paraId="6C14506B" w14:textId="2593C474" w:rsidR="00A62F19" w:rsidRPr="00A62F19" w:rsidRDefault="00747F42" w:rsidP="00EB6B11">
      <w:pPr>
        <w:jc w:val="both"/>
        <w:rPr>
          <w:color w:val="C00000"/>
          <w:sz w:val="22"/>
          <w:szCs w:val="22"/>
        </w:rPr>
      </w:pPr>
      <w:r>
        <w:rPr>
          <w:color w:val="C00000"/>
          <w:sz w:val="22"/>
          <w:szCs w:val="22"/>
        </w:rPr>
        <w:t xml:space="preserve"> </w:t>
      </w:r>
    </w:p>
    <w:p w14:paraId="1B501637" w14:textId="7EB36198" w:rsidR="00EB6B11" w:rsidRDefault="00EB6B11" w:rsidP="00E923D3">
      <w:pPr>
        <w:pStyle w:val="Odlomakpopisa"/>
        <w:numPr>
          <w:ilvl w:val="0"/>
          <w:numId w:val="15"/>
        </w:numPr>
        <w:jc w:val="both"/>
        <w:rPr>
          <w:sz w:val="22"/>
          <w:szCs w:val="22"/>
        </w:rPr>
      </w:pPr>
      <w:r w:rsidRPr="00E923D3">
        <w:rPr>
          <w:sz w:val="22"/>
          <w:szCs w:val="22"/>
        </w:rPr>
        <w:t>JAVNE POVRŠINE NA KOJIMA NIJE DOPUŠTEN PROMET MOTORNIH VOZILA</w:t>
      </w:r>
    </w:p>
    <w:p w14:paraId="0BE17A07" w14:textId="77777777" w:rsidR="0041146A" w:rsidRPr="0041146A" w:rsidRDefault="0041146A" w:rsidP="0041146A">
      <w:pPr>
        <w:pStyle w:val="Odlomakpopisa"/>
        <w:rPr>
          <w:sz w:val="22"/>
          <w:szCs w:val="22"/>
        </w:rPr>
      </w:pPr>
    </w:p>
    <w:p w14:paraId="42B3EEEB" w14:textId="3B81E135" w:rsidR="0041146A" w:rsidRPr="00E923D3" w:rsidRDefault="0041146A" w:rsidP="00E923D3">
      <w:pPr>
        <w:pStyle w:val="Odlomakpopisa"/>
        <w:numPr>
          <w:ilvl w:val="0"/>
          <w:numId w:val="15"/>
        </w:numPr>
        <w:jc w:val="both"/>
        <w:rPr>
          <w:sz w:val="22"/>
          <w:szCs w:val="22"/>
        </w:rPr>
      </w:pPr>
      <w:r w:rsidRPr="0041146A">
        <w:rPr>
          <w:sz w:val="22"/>
          <w:szCs w:val="22"/>
        </w:rPr>
        <w:t>GRAĐEVINE I UREĐAJI JAVNE NAMJENE</w:t>
      </w:r>
    </w:p>
    <w:p w14:paraId="12597E73" w14:textId="77777777" w:rsidR="00EB6B11" w:rsidRPr="00A62F19" w:rsidRDefault="00EB6B11" w:rsidP="00EB6B11">
      <w:pPr>
        <w:jc w:val="both"/>
        <w:rPr>
          <w:color w:val="C00000"/>
          <w:sz w:val="22"/>
          <w:szCs w:val="22"/>
        </w:rPr>
      </w:pPr>
    </w:p>
    <w:p w14:paraId="7A50AD45" w14:textId="77777777" w:rsidR="00EB6B11" w:rsidRPr="00E923D3" w:rsidRDefault="00EB6B11" w:rsidP="00E923D3">
      <w:pPr>
        <w:pStyle w:val="Odlomakpopisa"/>
        <w:numPr>
          <w:ilvl w:val="0"/>
          <w:numId w:val="15"/>
        </w:numPr>
        <w:jc w:val="both"/>
        <w:rPr>
          <w:sz w:val="22"/>
          <w:szCs w:val="22"/>
        </w:rPr>
      </w:pPr>
      <w:r w:rsidRPr="00E923D3">
        <w:rPr>
          <w:sz w:val="22"/>
          <w:szCs w:val="22"/>
        </w:rPr>
        <w:t>JAVNE ZELENE POVRŠINE</w:t>
      </w:r>
    </w:p>
    <w:p w14:paraId="29DFA968" w14:textId="77777777" w:rsidR="00EB6B11" w:rsidRPr="00E923D3" w:rsidRDefault="00EB6B11" w:rsidP="00E923D3">
      <w:pPr>
        <w:pStyle w:val="Odlomakpopisa"/>
        <w:jc w:val="both"/>
        <w:rPr>
          <w:sz w:val="22"/>
          <w:szCs w:val="22"/>
        </w:rPr>
      </w:pPr>
    </w:p>
    <w:p w14:paraId="0E39288B" w14:textId="77777777" w:rsidR="00A7429B" w:rsidRDefault="00EB6B11" w:rsidP="00E923D3">
      <w:pPr>
        <w:pStyle w:val="Odlomakpopisa"/>
        <w:numPr>
          <w:ilvl w:val="0"/>
          <w:numId w:val="15"/>
        </w:numPr>
        <w:jc w:val="both"/>
        <w:rPr>
          <w:sz w:val="22"/>
          <w:szCs w:val="22"/>
        </w:rPr>
      </w:pPr>
      <w:r w:rsidRPr="00E923D3">
        <w:rPr>
          <w:sz w:val="22"/>
          <w:szCs w:val="22"/>
        </w:rPr>
        <w:t xml:space="preserve">JAVNA RASVJETA </w:t>
      </w:r>
    </w:p>
    <w:p w14:paraId="41D512BF" w14:textId="77777777" w:rsidR="00A7429B" w:rsidRPr="00A7429B" w:rsidRDefault="00A7429B" w:rsidP="00A7429B">
      <w:pPr>
        <w:pStyle w:val="Odlomakpopisa"/>
        <w:rPr>
          <w:sz w:val="22"/>
          <w:szCs w:val="22"/>
        </w:rPr>
      </w:pPr>
    </w:p>
    <w:p w14:paraId="0472D42D" w14:textId="3B96409A" w:rsidR="00EB6B11" w:rsidRDefault="00EB6B11" w:rsidP="00A7429B">
      <w:pPr>
        <w:pStyle w:val="Odlomakpopisa"/>
        <w:jc w:val="both"/>
        <w:rPr>
          <w:sz w:val="22"/>
          <w:szCs w:val="22"/>
        </w:rPr>
      </w:pPr>
      <w:r w:rsidRPr="00E923D3">
        <w:rPr>
          <w:sz w:val="22"/>
          <w:szCs w:val="22"/>
        </w:rPr>
        <w:t xml:space="preserve">  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611"/>
        <w:gridCol w:w="1099"/>
        <w:gridCol w:w="990"/>
        <w:gridCol w:w="4860"/>
        <w:gridCol w:w="1440"/>
      </w:tblGrid>
      <w:tr w:rsidR="00A7429B" w:rsidRPr="00A7429B" w14:paraId="24732040" w14:textId="77777777" w:rsidTr="00F63761">
        <w:trPr>
          <w:trHeight w:val="480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3729" w14:textId="4D8E8CCE" w:rsidR="00A7429B" w:rsidRPr="00A7429B" w:rsidRDefault="00A7429B" w:rsidP="00A7429B">
            <w:pPr>
              <w:rPr>
                <w:sz w:val="22"/>
                <w:szCs w:val="22"/>
                <w:lang w:val="en-US" w:eastAsia="en-US"/>
              </w:rPr>
            </w:pPr>
            <w:r w:rsidRPr="00A7429B">
              <w:rPr>
                <w:b/>
                <w:bCs/>
                <w:sz w:val="22"/>
                <w:szCs w:val="22"/>
                <w:lang w:val="en-US" w:eastAsia="en-US"/>
              </w:rPr>
              <w:lastRenderedPageBreak/>
              <w:t>1. NERAZVRSTANE CESTE</w:t>
            </w:r>
          </w:p>
        </w:tc>
      </w:tr>
      <w:tr w:rsidR="00A7429B" w:rsidRPr="00A7429B" w14:paraId="68EE6554" w14:textId="77777777" w:rsidTr="00A7429B">
        <w:trPr>
          <w:trHeight w:val="52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F091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Red. br.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E928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Oznaka projekta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6E63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Naziv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Korisnik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financiranja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910D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Iznos</w:t>
            </w:r>
            <w:proofErr w:type="spellEnd"/>
          </w:p>
        </w:tc>
      </w:tr>
      <w:tr w:rsidR="00A7429B" w:rsidRPr="00A7429B" w14:paraId="225C1163" w14:textId="77777777" w:rsidTr="00A7429B">
        <w:trPr>
          <w:trHeight w:val="25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3DE8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A074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84AB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57C8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Rekonstrukcija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cesta,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nogostupa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puteva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6E51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1,100,000.00</w:t>
            </w:r>
          </w:p>
        </w:tc>
      </w:tr>
      <w:tr w:rsidR="00A7429B" w:rsidRPr="00A7429B" w14:paraId="5DC50AE3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D576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E92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775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4C7C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02B8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600,000.00</w:t>
            </w:r>
          </w:p>
        </w:tc>
      </w:tr>
      <w:tr w:rsidR="00A7429B" w:rsidRPr="00A7429B" w14:paraId="2A066347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8038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C61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951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4B21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29C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570,000.00</w:t>
            </w:r>
          </w:p>
        </w:tc>
      </w:tr>
      <w:tr w:rsidR="00A7429B" w:rsidRPr="00A7429B" w14:paraId="5F995D35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662C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757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E52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4.3.70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9BA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Prihodi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sufinanciranja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za Grad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652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1D2BC33C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9944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857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2162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1701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7E0F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BADERNA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EAC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1F388558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D957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A05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069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B8A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CAC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216DFF0D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5244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D79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84D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1801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028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ŽBANDAJ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D2C8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75DB03F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E58A3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208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E26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0B5E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E459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752517A6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3E0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11D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9FC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1901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2E4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FUŠKULIN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131C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67B4166F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2C8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D5D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65A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B67A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403C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587780DE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9BF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D49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068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D0DF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NOVA VAS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D4D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68206195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9E09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B3D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CAA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1AD4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088A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7AC529E7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C8DF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E15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CC8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2101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6124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VARVARI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4C7D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5CB398A3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58298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EED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7E0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B1A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5A5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100,000.00</w:t>
            </w:r>
          </w:p>
        </w:tc>
      </w:tr>
      <w:tr w:rsidR="00A7429B" w:rsidRPr="00A7429B" w14:paraId="46EC0771" w14:textId="77777777" w:rsidTr="00A7429B">
        <w:trPr>
          <w:trHeight w:val="25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7C6E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7249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2AC5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K101003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8FA6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Izgradnja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infrastrukture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prometnica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zone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Finida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sjever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A31B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0A7648C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629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8A2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D17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66CC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6C2A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38032CBB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97C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DB8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136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265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90A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7BC1ADD7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DD45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08A04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8F4D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K101009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3A44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Prometnica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Gornji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Špadići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-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škola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Finida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0C82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50,000.00</w:t>
            </w:r>
          </w:p>
        </w:tc>
      </w:tr>
      <w:tr w:rsidR="00A7429B" w:rsidRPr="00A7429B" w14:paraId="6221876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106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56F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601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F1C1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30B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50,000.00</w:t>
            </w:r>
          </w:p>
        </w:tc>
      </w:tr>
      <w:tr w:rsidR="00A7429B" w:rsidRPr="00A7429B" w14:paraId="3D1C959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CA6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4DB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BC4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80A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5B7D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50,000.00</w:t>
            </w:r>
          </w:p>
        </w:tc>
      </w:tr>
      <w:tr w:rsidR="00A7429B" w:rsidRPr="00A7429B" w14:paraId="026FF43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9646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B08E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091C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K101019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42A1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Izgradnja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prometnice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UPU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Vergotini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CA97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7,000.00</w:t>
            </w:r>
          </w:p>
        </w:tc>
      </w:tr>
      <w:tr w:rsidR="00A7429B" w:rsidRPr="00A7429B" w14:paraId="00EB372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01C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002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7BA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0C61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E24C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7,000.00</w:t>
            </w:r>
          </w:p>
        </w:tc>
      </w:tr>
      <w:tr w:rsidR="00A7429B" w:rsidRPr="00A7429B" w14:paraId="4D476EEE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C03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D64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CCE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2CC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031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7,000.00</w:t>
            </w:r>
          </w:p>
        </w:tc>
      </w:tr>
      <w:tr w:rsidR="00A7429B" w:rsidRPr="00A7429B" w14:paraId="0D386C1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6C70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E592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E690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K101021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D198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Oborinska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kanalizacija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na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više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lokacija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7F4C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66,500.00</w:t>
            </w:r>
          </w:p>
        </w:tc>
      </w:tr>
      <w:tr w:rsidR="00A7429B" w:rsidRPr="00A7429B" w14:paraId="6BC19CE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E96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F01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E25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4B90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C32E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66,500.00</w:t>
            </w:r>
          </w:p>
        </w:tc>
      </w:tr>
      <w:tr w:rsidR="00A7429B" w:rsidRPr="00A7429B" w14:paraId="2ABC125B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C73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9AD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034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73D8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8FB43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61,500.00</w:t>
            </w:r>
          </w:p>
        </w:tc>
      </w:tr>
      <w:tr w:rsidR="00A7429B" w:rsidRPr="00A7429B" w14:paraId="7CC8060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FEC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053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194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4.3.3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383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Prihodi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vodnog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9E9F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5,000.00</w:t>
            </w:r>
          </w:p>
        </w:tc>
      </w:tr>
      <w:tr w:rsidR="00A7429B" w:rsidRPr="00A7429B" w14:paraId="53410DD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8407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C4A7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18C8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K101023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6986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Oborinska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kanalizacija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Finida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34B7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500,000.00</w:t>
            </w:r>
          </w:p>
        </w:tc>
      </w:tr>
      <w:tr w:rsidR="00A7429B" w:rsidRPr="00A7429B" w14:paraId="1FD08BFF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0E9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22C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122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406E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82C4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500,000.00</w:t>
            </w:r>
          </w:p>
        </w:tc>
      </w:tr>
      <w:tr w:rsidR="00A7429B" w:rsidRPr="00A7429B" w14:paraId="475C27C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739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BD1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665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CD8F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Komunalna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naknada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9209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500,000.00</w:t>
            </w:r>
          </w:p>
        </w:tc>
      </w:tr>
      <w:tr w:rsidR="00A7429B" w:rsidRPr="00A7429B" w14:paraId="1EEDD40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F1B4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5105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035C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K101025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B264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Izrada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projekata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komunalnu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infrastrukturu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09B98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53,200.00</w:t>
            </w:r>
          </w:p>
        </w:tc>
      </w:tr>
      <w:tr w:rsidR="00A7429B" w:rsidRPr="00A7429B" w14:paraId="5F95EFF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317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3688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781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AFF0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77E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53,200.00</w:t>
            </w:r>
          </w:p>
        </w:tc>
      </w:tr>
      <w:tr w:rsidR="00A7429B" w:rsidRPr="00A7429B" w14:paraId="2738CE83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2DE7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8D5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241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45E5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3D3C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53,200.00</w:t>
            </w:r>
          </w:p>
        </w:tc>
      </w:tr>
      <w:tr w:rsidR="00A7429B" w:rsidRPr="00A7429B" w14:paraId="1C285BE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3568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B681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3B3F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K101026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A533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Geodetski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radovi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komunalnu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infrastrukturu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49AE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33,500.00</w:t>
            </w:r>
          </w:p>
        </w:tc>
      </w:tr>
      <w:tr w:rsidR="00A7429B" w:rsidRPr="00A7429B" w14:paraId="15338DCC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54A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427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E1D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A11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BABC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33,500.00</w:t>
            </w:r>
          </w:p>
        </w:tc>
      </w:tr>
      <w:tr w:rsidR="00A7429B" w:rsidRPr="00A7429B" w14:paraId="41C50EA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9A3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0C27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506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5F38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DA3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33,500.00</w:t>
            </w:r>
          </w:p>
        </w:tc>
      </w:tr>
      <w:tr w:rsidR="00A7429B" w:rsidRPr="00A7429B" w14:paraId="45DAAFF2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F521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C723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3C84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K101028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73A4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Evidentiranje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nerazvrstanih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cesta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17CC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26,600.00</w:t>
            </w:r>
          </w:p>
        </w:tc>
      </w:tr>
      <w:tr w:rsidR="00A7429B" w:rsidRPr="00A7429B" w14:paraId="2CCB16F7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B1A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2C3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C84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F98B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2F7A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26,600.00</w:t>
            </w:r>
          </w:p>
        </w:tc>
      </w:tr>
      <w:tr w:rsidR="00A7429B" w:rsidRPr="00A7429B" w14:paraId="2F7F0B0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CBB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DD2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0BB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2A78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F4A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26,600.00</w:t>
            </w:r>
          </w:p>
        </w:tc>
      </w:tr>
      <w:tr w:rsidR="00A7429B" w:rsidRPr="00A7429B" w14:paraId="0CE0EE32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F8C2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0AB0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BE1C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K101029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E62D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Izrada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evidencija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komunalne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infrastrukture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3A6A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16,600.00</w:t>
            </w:r>
          </w:p>
        </w:tc>
      </w:tr>
      <w:tr w:rsidR="00A7429B" w:rsidRPr="00A7429B" w14:paraId="0B1F8096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A70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114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F18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202E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6CA2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16,600.00</w:t>
            </w:r>
          </w:p>
        </w:tc>
      </w:tr>
      <w:tr w:rsidR="00A7429B" w:rsidRPr="00A7429B" w14:paraId="4DC7F55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A62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lastRenderedPageBreak/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7E23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37F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CC5B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9FC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16,600.00</w:t>
            </w:r>
          </w:p>
        </w:tc>
      </w:tr>
      <w:tr w:rsidR="00A7429B" w:rsidRPr="00A7429B" w14:paraId="397496F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7568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BABF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126B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K101031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7553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Rekonstrukcija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D302 -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ulaz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Varvari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E512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1FCA8DC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664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C02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76C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2101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5A0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VARVARI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9F0E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084999B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5C1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BE9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7CD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7.1.0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3EE9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Prihodi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prodaje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zamjene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nefinancijske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imovine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Grad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65C2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7E062DBD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044F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03B7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8C73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K101036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F31E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Izgradnja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prometnica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UPU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Kukci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897D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20,000.00</w:t>
            </w:r>
          </w:p>
        </w:tc>
      </w:tr>
      <w:tr w:rsidR="00A7429B" w:rsidRPr="00A7429B" w14:paraId="70E2DC9E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A7B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F61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E66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03C4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NOVA VAS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43E7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20,000.00</w:t>
            </w:r>
          </w:p>
        </w:tc>
      </w:tr>
      <w:tr w:rsidR="00A7429B" w:rsidRPr="00A7429B" w14:paraId="75608D22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823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A30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AAC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1363D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808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20,000.00</w:t>
            </w:r>
          </w:p>
        </w:tc>
      </w:tr>
      <w:tr w:rsidR="00A7429B" w:rsidRPr="00A7429B" w14:paraId="0CABC15E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3B01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4D56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AA04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K101037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4A20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Dogradnja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prometnice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Kate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Pejnović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6BF7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20,000.00</w:t>
            </w:r>
          </w:p>
        </w:tc>
      </w:tr>
      <w:tr w:rsidR="00A7429B" w:rsidRPr="00A7429B" w14:paraId="06D91C6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F66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DE8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076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D78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17A2F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20,000.00</w:t>
            </w:r>
          </w:p>
        </w:tc>
      </w:tr>
      <w:tr w:rsidR="00A7429B" w:rsidRPr="00A7429B" w14:paraId="2087CE6C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EE7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FF4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366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791D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1EC2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20,000.00</w:t>
            </w:r>
          </w:p>
        </w:tc>
      </w:tr>
      <w:tr w:rsidR="00A7429B" w:rsidRPr="00A7429B" w14:paraId="03D65A2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C5D3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F928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54A4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K101044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DAA5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Prometnica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Ulici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Piantade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8EDD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20,000.00</w:t>
            </w:r>
          </w:p>
        </w:tc>
      </w:tr>
      <w:tr w:rsidR="00A7429B" w:rsidRPr="00A7429B" w14:paraId="682CD21B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4D0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B3E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958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2101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5CE3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VARVARI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674C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20,000.00</w:t>
            </w:r>
          </w:p>
        </w:tc>
      </w:tr>
      <w:tr w:rsidR="00A7429B" w:rsidRPr="00A7429B" w14:paraId="62438442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4D9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914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F87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2AF4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82D3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20,000.00</w:t>
            </w:r>
          </w:p>
        </w:tc>
      </w:tr>
      <w:tr w:rsidR="00A7429B" w:rsidRPr="00A7429B" w14:paraId="43E8B753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CD3D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8143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EDAF4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K101049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A6E4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Rekonstrukcija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ceste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Veli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- Mali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maj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7A61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90,000.00</w:t>
            </w:r>
          </w:p>
        </w:tc>
      </w:tr>
      <w:tr w:rsidR="00A7429B" w:rsidRPr="00A7429B" w14:paraId="507F7BD5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CE0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E64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CB1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6D1A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1FB7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90,000.00</w:t>
            </w:r>
          </w:p>
        </w:tc>
      </w:tr>
      <w:tr w:rsidR="00A7429B" w:rsidRPr="00A7429B" w14:paraId="4CDCF57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E77B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73F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95B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FA3A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42C2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90,000.00</w:t>
            </w:r>
          </w:p>
        </w:tc>
      </w:tr>
      <w:tr w:rsidR="00A7429B" w:rsidRPr="00A7429B" w14:paraId="4D9E31B5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3FFA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35AF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4893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K101054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0C9C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Sanacija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ceste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ŽC 5039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dionica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Bašarinka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- Sveta Ana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BB60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0CBF4C62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D2E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F1A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884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3DD3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914F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4BEBD16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066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274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20D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8AEF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Komunalna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naknada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EC1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7A61F47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D048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23A9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EB81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K104019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76EC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Ugradnja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sustava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video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nadzora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komunalne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infrastrukture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2B60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44B8E016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627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AA7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E11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EFDE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008D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4802553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950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93C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D9E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D9EC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Komunalna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naknada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0C8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7C68E58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896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024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E05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4A31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Ukupno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F272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2,613,400.00</w:t>
            </w:r>
          </w:p>
        </w:tc>
      </w:tr>
      <w:tr w:rsidR="00A7429B" w:rsidRPr="00A7429B" w14:paraId="55B3ECE2" w14:textId="77777777" w:rsidTr="00A7429B">
        <w:trPr>
          <w:trHeight w:val="760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D3EC" w14:textId="6A506FC1" w:rsidR="00A7429B" w:rsidRPr="00A7429B" w:rsidRDefault="00A7429B" w:rsidP="00A7429B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 w:rsidRPr="00A7429B">
              <w:rPr>
                <w:b/>
                <w:bCs/>
                <w:sz w:val="22"/>
                <w:szCs w:val="22"/>
                <w:lang w:val="en-US" w:eastAsia="en-US"/>
              </w:rPr>
              <w:t>2. JAVNE POVRŠINE NA KOJIMA NIJE DOPUŠTEN PROMET MOTORNIH VOZILA</w:t>
            </w:r>
          </w:p>
        </w:tc>
      </w:tr>
      <w:tr w:rsidR="00A7429B" w:rsidRPr="00A7429B" w14:paraId="555964BE" w14:textId="77777777" w:rsidTr="00A7429B">
        <w:trPr>
          <w:trHeight w:val="52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8685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Red. br.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9627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Oznaka projekta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1722" w14:textId="77777777" w:rsidR="00A7429B" w:rsidRPr="00A7429B" w:rsidRDefault="00A7429B" w:rsidP="00A7429B">
            <w:pPr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Naziv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Korisnik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financiranja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3955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Iznos</w:t>
            </w:r>
            <w:proofErr w:type="spellEnd"/>
          </w:p>
        </w:tc>
      </w:tr>
      <w:tr w:rsidR="00A7429B" w:rsidRPr="00A7429B" w14:paraId="1ABBA0CE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B852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FFD3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19EC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K102002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2529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Rekonstrukcija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Trga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Marafor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791A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45,000.00</w:t>
            </w:r>
          </w:p>
        </w:tc>
      </w:tr>
      <w:tr w:rsidR="00A7429B" w:rsidRPr="00A7429B" w14:paraId="1F7CCB38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C7D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739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544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215B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84E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45,000.00</w:t>
            </w:r>
          </w:p>
        </w:tc>
      </w:tr>
      <w:tr w:rsidR="00A7429B" w:rsidRPr="00A7429B" w14:paraId="6839D9AF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DE6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694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EFE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8D31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4D6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45,000.00</w:t>
            </w:r>
          </w:p>
        </w:tc>
      </w:tr>
      <w:tr w:rsidR="00A7429B" w:rsidRPr="00A7429B" w14:paraId="0E5B18D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0A49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41BA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40AE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K102003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3153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Rekonstrukcija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Pučkog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trga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- Parka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Maestral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Červar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Portu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F606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031E3C28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206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455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1BB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C751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6317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143FD7DD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72F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576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3F8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AC2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Komunalna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naknada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4D87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156C1F33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E604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1DA7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6B02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K102005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EF50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Pješačko-biciklistička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staza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Nova Vas -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Kukci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A3C3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700,000.00</w:t>
            </w:r>
          </w:p>
        </w:tc>
      </w:tr>
      <w:tr w:rsidR="00A7429B" w:rsidRPr="00A7429B" w14:paraId="09E29926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933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6B7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716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51D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NOVA VAS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5B48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700,000.00</w:t>
            </w:r>
          </w:p>
        </w:tc>
      </w:tr>
      <w:tr w:rsidR="00A7429B" w:rsidRPr="00A7429B" w14:paraId="48BB4B25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FEE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BCC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F8E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E6D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00DF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519166E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A60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4CD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34E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4.3.62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E5AB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Prihodi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zakupa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turističkog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zemljišta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D5F9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500,000.00</w:t>
            </w:r>
          </w:p>
        </w:tc>
      </w:tr>
      <w:tr w:rsidR="00A7429B" w:rsidRPr="00A7429B" w14:paraId="294E979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B322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00AE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118A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K102006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BE69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Uređenje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Trga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Mate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Balota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B5D5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6771C78C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C60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3D7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49B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980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F924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5C7032A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2E2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AEB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6C5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293C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Komunalna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naknada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930D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21840F75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6E89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623F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FAFA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K102007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3ED6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Pješačko-biciklistička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staza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Bašarinka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-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Veli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Maj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4E71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5,000.00</w:t>
            </w:r>
          </w:p>
        </w:tc>
      </w:tr>
      <w:tr w:rsidR="00A7429B" w:rsidRPr="00A7429B" w14:paraId="5921809F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BD2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EC6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6C4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F4F9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E71A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5,000.00</w:t>
            </w:r>
          </w:p>
        </w:tc>
      </w:tr>
      <w:tr w:rsidR="00A7429B" w:rsidRPr="00A7429B" w14:paraId="109FF3B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4C1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lastRenderedPageBreak/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29F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665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D201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Komunalna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naknada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508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5,000.00</w:t>
            </w:r>
          </w:p>
        </w:tc>
      </w:tr>
      <w:tr w:rsidR="00A7429B" w:rsidRPr="00A7429B" w14:paraId="3DCC0D36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F284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9FA6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7A26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K102008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CB49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Pješačko-biciklistička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staza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Žbandaj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-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Radmani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944D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44ABDE9E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B62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880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4AA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1801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D79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ŽBANDAJ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A8A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42C38B8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260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5B3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654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B253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0513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2E7F98C6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D452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278D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3D4B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K102016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1D65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Uređenje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Trga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Matije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Gupca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798A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1BA52C2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9E4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B68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439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0306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FC5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48F77FAD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EE3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C59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22B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AF69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279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2624788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EACF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F4AA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2C6B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K102101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FF14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Uređenje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gradskih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plaža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85EC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49622D8C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1CC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CAB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B31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EABF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6B1E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51DEF4B2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30E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982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5EB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4.3.11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70D1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Prihodi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koncesija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dozvola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na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pomorskom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dobru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CFB3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22A64012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E355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35C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236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2565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Ukupno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4F68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1,200,000.00</w:t>
            </w:r>
          </w:p>
        </w:tc>
      </w:tr>
      <w:tr w:rsidR="00A7429B" w:rsidRPr="00A7429B" w14:paraId="5BAC4064" w14:textId="77777777" w:rsidTr="00A7429B">
        <w:trPr>
          <w:trHeight w:val="675"/>
        </w:trPr>
        <w:tc>
          <w:tcPr>
            <w:tcW w:w="7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4AC9B" w14:textId="77777777" w:rsidR="00A7429B" w:rsidRPr="00A7429B" w:rsidRDefault="00A7429B" w:rsidP="00A7429B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 w:rsidRPr="00A7429B">
              <w:rPr>
                <w:b/>
                <w:bCs/>
                <w:sz w:val="22"/>
                <w:szCs w:val="22"/>
                <w:lang w:val="en-US" w:eastAsia="en-US"/>
              </w:rPr>
              <w:t>3. GRAĐEVINE I UREĐAJI JAVNE NAMJENE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ADBE" w14:textId="77777777" w:rsidR="00A7429B" w:rsidRPr="00A7429B" w:rsidRDefault="00A7429B" w:rsidP="00A7429B">
            <w:pPr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A7429B" w:rsidRPr="00A7429B" w14:paraId="1D443036" w14:textId="77777777" w:rsidTr="00A7429B">
        <w:trPr>
          <w:trHeight w:val="52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2B98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Red. br.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5C4D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Oznaka projekta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005E" w14:textId="77777777" w:rsidR="00A7429B" w:rsidRPr="00A7429B" w:rsidRDefault="00A7429B" w:rsidP="00A7429B">
            <w:pPr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Naziv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Korisnik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financiranja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DC81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Iznos</w:t>
            </w:r>
            <w:proofErr w:type="spellEnd"/>
          </w:p>
        </w:tc>
      </w:tr>
      <w:tr w:rsidR="00A7429B" w:rsidRPr="00A7429B" w14:paraId="39BFD60B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3818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DE91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1F18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K102102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9AF5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Rekonstrukcija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sanitarnog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čvora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na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Gradskom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kupalištu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8E89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587CB148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274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D35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96D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453BF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AA58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4C56AF2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03A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0F1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7F2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2780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5102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177,200.00</w:t>
            </w:r>
          </w:p>
        </w:tc>
      </w:tr>
      <w:tr w:rsidR="00A7429B" w:rsidRPr="00A7429B" w14:paraId="1C567A4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C3C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AE7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B00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4.3.11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B6DF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Prihodi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koncesija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dozvola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na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pomorskom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dobru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3BD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22,800.00</w:t>
            </w:r>
          </w:p>
        </w:tc>
      </w:tr>
      <w:tr w:rsidR="00A7429B" w:rsidRPr="00A7429B" w14:paraId="3CADA25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9B01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34037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696E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K104020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6691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Spomenik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hrvatskim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braniteljima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BF0F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24643CFE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32E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C54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E0A1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FC8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CD49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21408F1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9D1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336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CB2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CE7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AA2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29E1E493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AD7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747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F42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B20D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Ukupno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63AF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230,000.00</w:t>
            </w:r>
          </w:p>
        </w:tc>
      </w:tr>
      <w:tr w:rsidR="00A7429B" w:rsidRPr="00A7429B" w14:paraId="23069BE5" w14:textId="77777777" w:rsidTr="00A7429B">
        <w:trPr>
          <w:trHeight w:val="751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E0946" w14:textId="0B312A6B" w:rsidR="00A7429B" w:rsidRPr="00A7429B" w:rsidRDefault="00A7429B" w:rsidP="00A7429B">
            <w:pPr>
              <w:rPr>
                <w:b/>
                <w:bCs/>
                <w:sz w:val="22"/>
                <w:szCs w:val="22"/>
                <w:lang w:val="en-US" w:eastAsia="en-US"/>
              </w:rPr>
            </w:pPr>
            <w:r w:rsidRPr="00A7429B">
              <w:rPr>
                <w:b/>
                <w:bCs/>
                <w:sz w:val="22"/>
                <w:szCs w:val="22"/>
                <w:lang w:val="en-US" w:eastAsia="en-US"/>
              </w:rPr>
              <w:t>4. JAVNE ZELENE POVRŠINE</w:t>
            </w:r>
          </w:p>
        </w:tc>
      </w:tr>
      <w:tr w:rsidR="00A7429B" w:rsidRPr="00A7429B" w14:paraId="772409DA" w14:textId="77777777" w:rsidTr="00A7429B">
        <w:trPr>
          <w:trHeight w:val="52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7562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Red. br.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1E9A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Oznaka projekta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9FF0" w14:textId="77777777" w:rsidR="00A7429B" w:rsidRPr="00A7429B" w:rsidRDefault="00A7429B" w:rsidP="00A7429B">
            <w:pPr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Naziv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Korisnik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financiranja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712F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Iznos</w:t>
            </w:r>
            <w:proofErr w:type="spellEnd"/>
          </w:p>
        </w:tc>
      </w:tr>
      <w:tr w:rsidR="00A7429B" w:rsidRPr="00A7429B" w14:paraId="6A0EBAE6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D666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D79B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12E7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K104001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E73C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Nabava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igrala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dječja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igrališta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AEEE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130,000.00</w:t>
            </w:r>
          </w:p>
        </w:tc>
      </w:tr>
      <w:tr w:rsidR="00A7429B" w:rsidRPr="00A7429B" w14:paraId="7D48CB0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EC9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FB7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88B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1D84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118A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130,000.00</w:t>
            </w:r>
          </w:p>
        </w:tc>
      </w:tr>
      <w:tr w:rsidR="00A7429B" w:rsidRPr="00A7429B" w14:paraId="037A402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AB9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E18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914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CC54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837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17C56406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B65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C94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651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4.3.62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9F63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Prihodi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zakupa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turističkog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zemljišta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5AC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120,000.00</w:t>
            </w:r>
          </w:p>
        </w:tc>
      </w:tr>
      <w:tr w:rsidR="00A7429B" w:rsidRPr="00A7429B" w14:paraId="2A5609B7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FFB7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D888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DD6D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K104002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A0E5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Uređenja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po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naselju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-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komunalne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akcije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6C9A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120,000.00</w:t>
            </w:r>
          </w:p>
        </w:tc>
      </w:tr>
      <w:tr w:rsidR="00A7429B" w:rsidRPr="00A7429B" w14:paraId="6AEC2AC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8D0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B77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FDB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38DE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642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70,000.00</w:t>
            </w:r>
          </w:p>
        </w:tc>
      </w:tr>
      <w:tr w:rsidR="00A7429B" w:rsidRPr="00A7429B" w14:paraId="09D30397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86C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725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385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761C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10FA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70,000.00</w:t>
            </w:r>
          </w:p>
        </w:tc>
      </w:tr>
      <w:tr w:rsidR="00A7429B" w:rsidRPr="00A7429B" w14:paraId="35E706E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773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78F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584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1701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6C7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BADERNA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2F8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76200372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13A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B76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B9D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81CB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242A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34D39ABF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225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C3D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E81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1801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053C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ŽBANDAJ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8A98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042C719E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6DB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3D7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35C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FA6C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F23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74A3BC33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660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29A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C33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1901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7BB0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FUŠKULIN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CCD5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56DEBA6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F2E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63D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9D8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1D23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7A1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1C6481DC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55F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9B0D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F69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4005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NOVA VAS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E3FE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2D2CFED2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8EB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F7D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B1C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E6A0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6D5A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4A8BDC4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920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262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DAA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2101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9BD1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VARVARI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A3BF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3B709C0B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A6C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D3F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9E0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40F8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0AD7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10,000.00</w:t>
            </w:r>
          </w:p>
        </w:tc>
      </w:tr>
      <w:tr w:rsidR="00A7429B" w:rsidRPr="00A7429B" w14:paraId="6E89536D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3157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C8F2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CCCC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K104004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82A1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Teretane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na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otvorenom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3021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19,000.00</w:t>
            </w:r>
          </w:p>
        </w:tc>
      </w:tr>
      <w:tr w:rsidR="00A7429B" w:rsidRPr="00A7429B" w14:paraId="06EFEDCA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7D1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lastRenderedPageBreak/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15B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6A4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7E4E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5ABE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19,000.00</w:t>
            </w:r>
          </w:p>
        </w:tc>
      </w:tr>
      <w:tr w:rsidR="00A7429B" w:rsidRPr="00A7429B" w14:paraId="6B10E24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0BC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211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7D7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147A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426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19,000.00</w:t>
            </w:r>
          </w:p>
        </w:tc>
      </w:tr>
      <w:tr w:rsidR="00A7429B" w:rsidRPr="00A7429B" w14:paraId="4711758F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BA3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D1A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EA2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11AB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Ukupno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A0BF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269,000.00</w:t>
            </w:r>
          </w:p>
        </w:tc>
      </w:tr>
      <w:tr w:rsidR="00A7429B" w:rsidRPr="00A7429B" w14:paraId="1B884969" w14:textId="77777777" w:rsidTr="00A7429B">
        <w:trPr>
          <w:trHeight w:val="585"/>
        </w:trPr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7D54E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2"/>
                <w:szCs w:val="22"/>
                <w:lang w:val="en-US" w:eastAsia="en-US"/>
              </w:rPr>
              <w:t xml:space="preserve">5. JAVNA RASVJETA   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C976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36937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7429B" w:rsidRPr="00A7429B" w14:paraId="12FE63C7" w14:textId="77777777" w:rsidTr="00A7429B">
        <w:trPr>
          <w:trHeight w:val="52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003C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Red. br.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D563" w14:textId="77777777" w:rsidR="00A7429B" w:rsidRPr="00A7429B" w:rsidRDefault="00A7429B" w:rsidP="00A7429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color w:val="000000"/>
                <w:sz w:val="20"/>
                <w:szCs w:val="20"/>
                <w:lang w:eastAsia="en-US"/>
              </w:rPr>
              <w:t>Oznaka projekta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1DC4" w14:textId="77777777" w:rsidR="00A7429B" w:rsidRPr="00A7429B" w:rsidRDefault="00A7429B" w:rsidP="00A7429B">
            <w:pPr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Naziv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Korisnik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/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  <w:t>financiranja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CA22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Iznos</w:t>
            </w:r>
            <w:proofErr w:type="spellEnd"/>
          </w:p>
        </w:tc>
      </w:tr>
      <w:tr w:rsidR="00A7429B" w:rsidRPr="00A7429B" w14:paraId="3DC8741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92A6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BD79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BCA0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K105001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0EA9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Izgradnja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javne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rasvjete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1647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350,000.00</w:t>
            </w:r>
          </w:p>
        </w:tc>
      </w:tr>
      <w:tr w:rsidR="00A7429B" w:rsidRPr="00A7429B" w14:paraId="5CD4EB77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7496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721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914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73B1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FC6E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59E8837C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167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8BB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36E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687A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F66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200,000.00</w:t>
            </w:r>
          </w:p>
        </w:tc>
      </w:tr>
      <w:tr w:rsidR="00A7429B" w:rsidRPr="00A7429B" w14:paraId="0E136A85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183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FE7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929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1701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6F25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BADERNA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BDAD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705025D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2D8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A39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4C0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40EC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9266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657BEC17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EB0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FBF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910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1801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03F9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ŽBANDAJ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1FCD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6D700C29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D086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D77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23C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652E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A3A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2CD9CBC8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755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2235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2D7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1901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CCE8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FUŠKULIN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B879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307E26A4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789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31BF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38E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47C4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E1E0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08B0E26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3A5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0B5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686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2001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99DA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NOVA VAS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16E3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462EB873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438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09D4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D98B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B143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5CA3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43F9EFBC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E87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40FE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3979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2101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B1B2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 VARVARI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D23B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3447DA4C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D20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D1AC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94B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0E05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BD37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1028B146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5DFD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9E95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94A5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K105002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419A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Rekonstrukcija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javne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rasvjete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Červar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Porat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08B9B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80,000.00</w:t>
            </w:r>
          </w:p>
        </w:tc>
      </w:tr>
      <w:tr w:rsidR="00A7429B" w:rsidRPr="00A7429B" w14:paraId="011247F5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769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4BA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26C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3D43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FEF2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80,000.00</w:t>
            </w:r>
          </w:p>
        </w:tc>
      </w:tr>
      <w:tr w:rsidR="00A7429B" w:rsidRPr="00A7429B" w14:paraId="56706CB7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44C4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F4A1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9017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A6C3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499A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80,000.00</w:t>
            </w:r>
          </w:p>
        </w:tc>
      </w:tr>
      <w:tr w:rsidR="00A7429B" w:rsidRPr="00A7429B" w14:paraId="56EDC17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852B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908B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Kapitalni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projekt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211A" w14:textId="77777777" w:rsidR="00A7429B" w:rsidRPr="00A7429B" w:rsidRDefault="00A7429B" w:rsidP="00A7429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K105008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CBEE8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Zamjena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reflektora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na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 xml:space="preserve"> MF </w:t>
            </w: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igralištima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A9AB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6160419D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C7FD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411A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Odjel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569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1601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B806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MJESNI ODBORI UNUTAR NASELJA POREČ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7781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26460831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154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23B2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Izvor</w:t>
            </w:r>
            <w:proofErr w:type="spellEnd"/>
            <w:r w:rsidRPr="00A7429B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4FA3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4.0.2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F03E" w14:textId="77777777" w:rsidR="00A7429B" w:rsidRPr="00A7429B" w:rsidRDefault="00A7429B" w:rsidP="00A7429B">
            <w:pPr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 xml:space="preserve">Komunalni </w:t>
            </w:r>
            <w:proofErr w:type="spellStart"/>
            <w:r w:rsidRPr="00A7429B">
              <w:rPr>
                <w:sz w:val="20"/>
                <w:szCs w:val="20"/>
                <w:lang w:val="en-US" w:eastAsia="en-US"/>
              </w:rPr>
              <w:t>doprinos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2DB4" w14:textId="77777777" w:rsidR="00A7429B" w:rsidRPr="00A7429B" w:rsidRDefault="00A7429B" w:rsidP="00A7429B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30,000.00</w:t>
            </w:r>
          </w:p>
        </w:tc>
      </w:tr>
      <w:tr w:rsidR="00A7429B" w:rsidRPr="00A7429B" w14:paraId="50F235C0" w14:textId="77777777" w:rsidTr="00A7429B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0ED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1CF0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FD68" w14:textId="77777777" w:rsidR="00A7429B" w:rsidRPr="00A7429B" w:rsidRDefault="00A7429B" w:rsidP="00A7429B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A7429B">
              <w:rPr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2692" w14:textId="77777777" w:rsidR="00A7429B" w:rsidRPr="00A7429B" w:rsidRDefault="00A7429B" w:rsidP="00A7429B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Ukupno</w:t>
            </w:r>
            <w:proofErr w:type="spellEnd"/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73D3" w14:textId="77777777" w:rsidR="00A7429B" w:rsidRPr="00A7429B" w:rsidRDefault="00A7429B" w:rsidP="00A7429B">
            <w:pPr>
              <w:jc w:val="right"/>
              <w:rPr>
                <w:b/>
                <w:bCs/>
                <w:sz w:val="20"/>
                <w:szCs w:val="20"/>
                <w:lang w:val="en-US" w:eastAsia="en-US"/>
              </w:rPr>
            </w:pPr>
            <w:r w:rsidRPr="00A7429B">
              <w:rPr>
                <w:b/>
                <w:bCs/>
                <w:sz w:val="20"/>
                <w:szCs w:val="20"/>
                <w:lang w:val="en-US" w:eastAsia="en-US"/>
              </w:rPr>
              <w:t>460,000.00</w:t>
            </w:r>
          </w:p>
        </w:tc>
      </w:tr>
    </w:tbl>
    <w:p w14:paraId="4CD0DD3F" w14:textId="03C4917B" w:rsidR="00A7429B" w:rsidRDefault="00A7429B" w:rsidP="00FB7C2E"/>
    <w:p w14:paraId="27DCDAE6" w14:textId="77777777" w:rsidR="00EB6B11" w:rsidRPr="00200236" w:rsidRDefault="00EB6B11" w:rsidP="00EB6B11">
      <w:pPr>
        <w:jc w:val="center"/>
        <w:outlineLvl w:val="0"/>
        <w:rPr>
          <w:b/>
          <w:sz w:val="22"/>
          <w:szCs w:val="22"/>
        </w:rPr>
      </w:pPr>
      <w:r w:rsidRPr="00200236">
        <w:rPr>
          <w:b/>
          <w:sz w:val="22"/>
          <w:szCs w:val="22"/>
        </w:rPr>
        <w:t>Članak  3.</w:t>
      </w:r>
    </w:p>
    <w:p w14:paraId="5EC65FF3" w14:textId="77777777" w:rsidR="00EB6B11" w:rsidRPr="00200236" w:rsidRDefault="00EB6B11" w:rsidP="00EB6B11">
      <w:pPr>
        <w:jc w:val="both"/>
        <w:outlineLvl w:val="0"/>
        <w:rPr>
          <w:sz w:val="22"/>
          <w:szCs w:val="22"/>
        </w:rPr>
      </w:pPr>
      <w:r w:rsidRPr="00200236">
        <w:rPr>
          <w:sz w:val="22"/>
          <w:szCs w:val="22"/>
        </w:rPr>
        <w:t>Rekapitulacija Programa građenja komunalne infrastrukture po pojedinim stavkama iznosi: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1979"/>
      </w:tblGrid>
      <w:tr w:rsidR="00200236" w:rsidRPr="005469CC" w14:paraId="3735499F" w14:textId="77777777" w:rsidTr="00C35F26">
        <w:tc>
          <w:tcPr>
            <w:tcW w:w="846" w:type="dxa"/>
            <w:vAlign w:val="center"/>
          </w:tcPr>
          <w:p w14:paraId="7B5BE888" w14:textId="77777777" w:rsidR="00EB6B11" w:rsidRPr="005469CC" w:rsidRDefault="00EB6B11" w:rsidP="00C35F26">
            <w:pPr>
              <w:pStyle w:val="Odlomakpopisa"/>
              <w:ind w:left="0" w:firstLine="29"/>
              <w:jc w:val="center"/>
              <w:rPr>
                <w:b/>
                <w:bCs/>
                <w:sz w:val="20"/>
                <w:szCs w:val="20"/>
              </w:rPr>
            </w:pPr>
            <w:r w:rsidRPr="005469CC">
              <w:rPr>
                <w:b/>
                <w:bCs/>
                <w:sz w:val="20"/>
                <w:szCs w:val="20"/>
              </w:rPr>
              <w:t>Red. Br.</w:t>
            </w:r>
          </w:p>
        </w:tc>
        <w:tc>
          <w:tcPr>
            <w:tcW w:w="6237" w:type="dxa"/>
            <w:vAlign w:val="center"/>
          </w:tcPr>
          <w:p w14:paraId="0FF4A1E5" w14:textId="77777777" w:rsidR="00EB6B11" w:rsidRPr="005469CC" w:rsidRDefault="00EB6B11" w:rsidP="00C35F26">
            <w:pPr>
              <w:jc w:val="center"/>
              <w:rPr>
                <w:b/>
                <w:bCs/>
                <w:sz w:val="20"/>
                <w:szCs w:val="20"/>
              </w:rPr>
            </w:pPr>
            <w:r w:rsidRPr="005469CC">
              <w:rPr>
                <w:b/>
                <w:bCs/>
                <w:sz w:val="20"/>
                <w:szCs w:val="20"/>
              </w:rPr>
              <w:t>Komunalna infrastruktura</w:t>
            </w:r>
          </w:p>
        </w:tc>
        <w:tc>
          <w:tcPr>
            <w:tcW w:w="1979" w:type="dxa"/>
            <w:vAlign w:val="center"/>
          </w:tcPr>
          <w:p w14:paraId="36F384AA" w14:textId="77777777" w:rsidR="00EB6B11" w:rsidRPr="005469CC" w:rsidRDefault="00EB6B11" w:rsidP="00C35F26">
            <w:pPr>
              <w:tabs>
                <w:tab w:val="left" w:pos="1583"/>
              </w:tabs>
              <w:ind w:right="38"/>
              <w:jc w:val="center"/>
              <w:rPr>
                <w:b/>
                <w:bCs/>
                <w:sz w:val="20"/>
                <w:szCs w:val="20"/>
              </w:rPr>
            </w:pPr>
            <w:r w:rsidRPr="005469CC">
              <w:rPr>
                <w:b/>
                <w:bCs/>
                <w:sz w:val="20"/>
                <w:szCs w:val="20"/>
              </w:rPr>
              <w:t>Iznos</w:t>
            </w:r>
          </w:p>
        </w:tc>
      </w:tr>
      <w:tr w:rsidR="002C0BFE" w:rsidRPr="005469CC" w14:paraId="6D390892" w14:textId="77777777" w:rsidTr="00096CDC">
        <w:tc>
          <w:tcPr>
            <w:tcW w:w="846" w:type="dxa"/>
          </w:tcPr>
          <w:p w14:paraId="125626C4" w14:textId="77777777" w:rsidR="002C0BFE" w:rsidRPr="005469CC" w:rsidRDefault="002C0BFE" w:rsidP="002C0BFE">
            <w:pPr>
              <w:pStyle w:val="Odlomakpopisa"/>
              <w:numPr>
                <w:ilvl w:val="0"/>
                <w:numId w:val="26"/>
              </w:numPr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0E19E40E" w14:textId="2B1F5D3B" w:rsidR="002C0BFE" w:rsidRPr="005469CC" w:rsidRDefault="002C0BFE" w:rsidP="002C0BFE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NERAZVRSTANE CESTE</w:t>
            </w:r>
          </w:p>
        </w:tc>
        <w:tc>
          <w:tcPr>
            <w:tcW w:w="1979" w:type="dxa"/>
            <w:vAlign w:val="bottom"/>
          </w:tcPr>
          <w:p w14:paraId="124E9F11" w14:textId="0037F462" w:rsidR="002C0BFE" w:rsidRPr="005469CC" w:rsidRDefault="002C0BFE" w:rsidP="002C0BF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2,613,400.00 </w:t>
            </w:r>
          </w:p>
        </w:tc>
      </w:tr>
      <w:tr w:rsidR="002C0BFE" w:rsidRPr="005469CC" w14:paraId="06398A15" w14:textId="77777777" w:rsidTr="00096CDC">
        <w:tc>
          <w:tcPr>
            <w:tcW w:w="846" w:type="dxa"/>
          </w:tcPr>
          <w:p w14:paraId="400AA820" w14:textId="77777777" w:rsidR="002C0BFE" w:rsidRPr="005469CC" w:rsidRDefault="002C0BFE" w:rsidP="002C0BFE">
            <w:pPr>
              <w:pStyle w:val="Odlomakpopisa"/>
              <w:numPr>
                <w:ilvl w:val="0"/>
                <w:numId w:val="26"/>
              </w:numPr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73E09A6E" w14:textId="6D4857F4" w:rsidR="002C0BFE" w:rsidRPr="005469CC" w:rsidRDefault="002C0BFE" w:rsidP="002C0BFE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JAVNE POVRŠINE NA KOJIMA NIJE DOPUŠTEN PROMET MOTORNIH VOZILA</w:t>
            </w:r>
          </w:p>
        </w:tc>
        <w:tc>
          <w:tcPr>
            <w:tcW w:w="1979" w:type="dxa"/>
            <w:vAlign w:val="bottom"/>
          </w:tcPr>
          <w:p w14:paraId="0A9160C1" w14:textId="7DA6FBC2" w:rsidR="002C0BFE" w:rsidRPr="005469CC" w:rsidRDefault="002C0BFE" w:rsidP="002C0BF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1,200,000.00 </w:t>
            </w:r>
          </w:p>
        </w:tc>
      </w:tr>
      <w:tr w:rsidR="002C0BFE" w:rsidRPr="005469CC" w14:paraId="6A9D5075" w14:textId="77777777" w:rsidTr="00096CDC">
        <w:tc>
          <w:tcPr>
            <w:tcW w:w="846" w:type="dxa"/>
          </w:tcPr>
          <w:p w14:paraId="6AE2FAA3" w14:textId="77777777" w:rsidR="002C0BFE" w:rsidRPr="005469CC" w:rsidRDefault="002C0BFE" w:rsidP="002C0BFE">
            <w:pPr>
              <w:pStyle w:val="Odlomakpopisa"/>
              <w:numPr>
                <w:ilvl w:val="0"/>
                <w:numId w:val="26"/>
              </w:numPr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6237" w:type="dxa"/>
            <w:vAlign w:val="bottom"/>
          </w:tcPr>
          <w:p w14:paraId="20B62019" w14:textId="0B631C56" w:rsidR="002C0BFE" w:rsidRPr="005469CC" w:rsidRDefault="002C0BFE" w:rsidP="002C0BF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GRAĐEVINE I UREĐAJI JAVNE NAMJENE</w:t>
            </w:r>
          </w:p>
        </w:tc>
        <w:tc>
          <w:tcPr>
            <w:tcW w:w="1979" w:type="dxa"/>
            <w:vAlign w:val="bottom"/>
          </w:tcPr>
          <w:p w14:paraId="05FA33AE" w14:textId="0A154F79" w:rsidR="002C0BFE" w:rsidRPr="005469CC" w:rsidRDefault="002C0BFE" w:rsidP="002C0BF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230,000.00 </w:t>
            </w:r>
          </w:p>
        </w:tc>
      </w:tr>
      <w:tr w:rsidR="002C0BFE" w:rsidRPr="005469CC" w14:paraId="5DF101A2" w14:textId="77777777" w:rsidTr="00096CDC">
        <w:tc>
          <w:tcPr>
            <w:tcW w:w="846" w:type="dxa"/>
          </w:tcPr>
          <w:p w14:paraId="6873036B" w14:textId="77777777" w:rsidR="002C0BFE" w:rsidRPr="005469CC" w:rsidRDefault="002C0BFE" w:rsidP="002C0BFE">
            <w:pPr>
              <w:pStyle w:val="Odlomakpopisa"/>
              <w:numPr>
                <w:ilvl w:val="0"/>
                <w:numId w:val="26"/>
              </w:numPr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1F571E21" w14:textId="7442C9E8" w:rsidR="002C0BFE" w:rsidRPr="005469CC" w:rsidRDefault="002C0BFE" w:rsidP="002C0BFE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JAVNE ZELENE POVRŠINE</w:t>
            </w:r>
          </w:p>
        </w:tc>
        <w:tc>
          <w:tcPr>
            <w:tcW w:w="1979" w:type="dxa"/>
            <w:vAlign w:val="bottom"/>
          </w:tcPr>
          <w:p w14:paraId="6C2B8DEF" w14:textId="6E96788C" w:rsidR="002C0BFE" w:rsidRPr="005469CC" w:rsidRDefault="002C0BFE" w:rsidP="002C0BF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269,000.00 </w:t>
            </w:r>
          </w:p>
        </w:tc>
      </w:tr>
      <w:tr w:rsidR="002C0BFE" w:rsidRPr="005469CC" w14:paraId="56747D4A" w14:textId="77777777" w:rsidTr="00096CDC">
        <w:tc>
          <w:tcPr>
            <w:tcW w:w="846" w:type="dxa"/>
          </w:tcPr>
          <w:p w14:paraId="01D88EC7" w14:textId="77777777" w:rsidR="002C0BFE" w:rsidRPr="005469CC" w:rsidRDefault="002C0BFE" w:rsidP="002C0BFE">
            <w:pPr>
              <w:pStyle w:val="Odlomakpopisa"/>
              <w:numPr>
                <w:ilvl w:val="0"/>
                <w:numId w:val="26"/>
              </w:numPr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6BEA237C" w14:textId="4148D21A" w:rsidR="002C0BFE" w:rsidRPr="005469CC" w:rsidRDefault="002C0BFE" w:rsidP="002C0BFE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JAVNA RASVJETA    </w:t>
            </w:r>
          </w:p>
        </w:tc>
        <w:tc>
          <w:tcPr>
            <w:tcW w:w="1979" w:type="dxa"/>
            <w:vAlign w:val="bottom"/>
          </w:tcPr>
          <w:p w14:paraId="106038EC" w14:textId="1D9B776A" w:rsidR="002C0BFE" w:rsidRPr="005469CC" w:rsidRDefault="002C0BFE" w:rsidP="002C0BF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460,000.00 </w:t>
            </w:r>
          </w:p>
        </w:tc>
      </w:tr>
      <w:tr w:rsidR="002C0BFE" w:rsidRPr="005469CC" w14:paraId="75C4AC74" w14:textId="77777777" w:rsidTr="00B674B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D375" w14:textId="77777777" w:rsidR="002C0BFE" w:rsidRPr="005469CC" w:rsidRDefault="002C0BFE" w:rsidP="002C0BFE">
            <w:pPr>
              <w:pStyle w:val="Odlomakpopisa"/>
              <w:jc w:val="both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E1A1" w14:textId="77777777" w:rsidR="002C0BFE" w:rsidRPr="005469CC" w:rsidRDefault="002C0BFE" w:rsidP="002C0BFE">
            <w:pPr>
              <w:jc w:val="both"/>
              <w:rPr>
                <w:b/>
                <w:sz w:val="20"/>
                <w:szCs w:val="20"/>
              </w:rPr>
            </w:pPr>
            <w:r w:rsidRPr="005469CC">
              <w:rPr>
                <w:b/>
                <w:sz w:val="20"/>
                <w:szCs w:val="20"/>
              </w:rPr>
              <w:t>UKUPNO: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9CB2F" w14:textId="7040EE5A" w:rsidR="002C0BFE" w:rsidRPr="002C0BFE" w:rsidRDefault="002C0BFE" w:rsidP="002C0BFE">
            <w:pPr>
              <w:jc w:val="right"/>
              <w:rPr>
                <w:b/>
                <w:bCs/>
                <w:sz w:val="20"/>
                <w:szCs w:val="20"/>
              </w:rPr>
            </w:pPr>
            <w:r w:rsidRPr="002C0BFE">
              <w:rPr>
                <w:b/>
                <w:bCs/>
                <w:sz w:val="20"/>
                <w:szCs w:val="20"/>
              </w:rPr>
              <w:t xml:space="preserve">            4,772,400.00 </w:t>
            </w:r>
          </w:p>
        </w:tc>
      </w:tr>
    </w:tbl>
    <w:p w14:paraId="1518CAF0" w14:textId="77777777" w:rsidR="00EB6B11" w:rsidRPr="00200236" w:rsidRDefault="00EB6B11" w:rsidP="00EB6B11">
      <w:pPr>
        <w:jc w:val="both"/>
        <w:outlineLvl w:val="0"/>
        <w:rPr>
          <w:sz w:val="22"/>
          <w:szCs w:val="22"/>
        </w:rPr>
      </w:pPr>
    </w:p>
    <w:p w14:paraId="732E2922" w14:textId="6EE9C356" w:rsidR="00EB6B11" w:rsidRPr="00582728" w:rsidRDefault="00EB6B11" w:rsidP="00EB6B11">
      <w:pPr>
        <w:jc w:val="both"/>
        <w:outlineLvl w:val="0"/>
        <w:rPr>
          <w:sz w:val="22"/>
          <w:szCs w:val="22"/>
        </w:rPr>
      </w:pPr>
      <w:r w:rsidRPr="00582728">
        <w:rPr>
          <w:sz w:val="22"/>
          <w:szCs w:val="22"/>
        </w:rPr>
        <w:t>Ukupna sredstva za realizaciju građenja komunalne infrastrukture iznose</w:t>
      </w:r>
      <w:r w:rsidR="002C0BFE" w:rsidRPr="002C0BFE">
        <w:rPr>
          <w:sz w:val="22"/>
          <w:szCs w:val="22"/>
        </w:rPr>
        <w:t xml:space="preserve"> 4,772,400.00 </w:t>
      </w:r>
      <w:r w:rsidR="002F2F95">
        <w:rPr>
          <w:sz w:val="22"/>
          <w:szCs w:val="22"/>
        </w:rPr>
        <w:t>EUR</w:t>
      </w:r>
      <w:r w:rsidRPr="00582728">
        <w:rPr>
          <w:sz w:val="22"/>
          <w:szCs w:val="22"/>
        </w:rPr>
        <w:t>.</w:t>
      </w:r>
    </w:p>
    <w:p w14:paraId="4CECF649" w14:textId="77777777" w:rsidR="00EB6B11" w:rsidRPr="00582728" w:rsidRDefault="00EB6B11" w:rsidP="00EB6B11">
      <w:pPr>
        <w:jc w:val="both"/>
        <w:outlineLvl w:val="0"/>
        <w:rPr>
          <w:sz w:val="22"/>
          <w:szCs w:val="22"/>
        </w:rPr>
      </w:pPr>
    </w:p>
    <w:p w14:paraId="143A773E" w14:textId="28EC6CAE" w:rsidR="00EB6B11" w:rsidRPr="00582728" w:rsidRDefault="00EB6B11" w:rsidP="00EB6B11">
      <w:pPr>
        <w:jc w:val="center"/>
        <w:outlineLvl w:val="0"/>
        <w:rPr>
          <w:b/>
          <w:sz w:val="22"/>
          <w:szCs w:val="22"/>
        </w:rPr>
      </w:pPr>
      <w:r w:rsidRPr="00582728">
        <w:rPr>
          <w:b/>
          <w:sz w:val="22"/>
          <w:szCs w:val="22"/>
        </w:rPr>
        <w:t xml:space="preserve">Članak  </w:t>
      </w:r>
      <w:r>
        <w:rPr>
          <w:b/>
          <w:sz w:val="22"/>
          <w:szCs w:val="22"/>
        </w:rPr>
        <w:t>4</w:t>
      </w:r>
      <w:r w:rsidRPr="00582728">
        <w:rPr>
          <w:b/>
          <w:sz w:val="22"/>
          <w:szCs w:val="22"/>
        </w:rPr>
        <w:t>.</w:t>
      </w:r>
    </w:p>
    <w:p w14:paraId="21FD4E48" w14:textId="732E53C8" w:rsidR="00EB6B11" w:rsidRPr="00582728" w:rsidRDefault="00EB6B11" w:rsidP="00EB6B11">
      <w:pPr>
        <w:jc w:val="both"/>
        <w:outlineLvl w:val="0"/>
        <w:rPr>
          <w:sz w:val="22"/>
          <w:szCs w:val="22"/>
        </w:rPr>
      </w:pPr>
      <w:r w:rsidRPr="00582728">
        <w:rPr>
          <w:sz w:val="22"/>
          <w:szCs w:val="22"/>
        </w:rPr>
        <w:t>Ovaj Program objavit će se u „Službenom glasniku Grada Poreča-</w:t>
      </w:r>
      <w:proofErr w:type="spellStart"/>
      <w:r w:rsidRPr="00582728">
        <w:rPr>
          <w:sz w:val="22"/>
          <w:szCs w:val="22"/>
        </w:rPr>
        <w:t>Parenzo</w:t>
      </w:r>
      <w:proofErr w:type="spellEnd"/>
      <w:r w:rsidRPr="00582728">
        <w:rPr>
          <w:sz w:val="22"/>
          <w:szCs w:val="22"/>
        </w:rPr>
        <w:t>“, a stupa na snagu 01.01.202</w:t>
      </w:r>
      <w:r w:rsidR="002C0BFE">
        <w:rPr>
          <w:sz w:val="22"/>
          <w:szCs w:val="22"/>
        </w:rPr>
        <w:t>7</w:t>
      </w:r>
      <w:r w:rsidRPr="00582728">
        <w:rPr>
          <w:sz w:val="22"/>
          <w:szCs w:val="22"/>
        </w:rPr>
        <w:t xml:space="preserve">. godine. </w:t>
      </w:r>
    </w:p>
    <w:p w14:paraId="55D8C6D2" w14:textId="77777777" w:rsidR="00EB6B11" w:rsidRPr="00582728" w:rsidRDefault="00EB6B11" w:rsidP="00EB6B11">
      <w:pPr>
        <w:jc w:val="both"/>
        <w:rPr>
          <w:sz w:val="22"/>
          <w:szCs w:val="22"/>
          <w:lang w:val="pl-PL"/>
        </w:rPr>
      </w:pPr>
    </w:p>
    <w:tbl>
      <w:tblPr>
        <w:tblW w:w="0" w:type="auto"/>
        <w:tblInd w:w="5070" w:type="dxa"/>
        <w:tblLayout w:type="fixed"/>
        <w:tblLook w:val="0000" w:firstRow="0" w:lastRow="0" w:firstColumn="0" w:lastColumn="0" w:noHBand="0" w:noVBand="0"/>
      </w:tblPr>
      <w:tblGrid>
        <w:gridCol w:w="4110"/>
      </w:tblGrid>
      <w:tr w:rsidR="00EB6B11" w:rsidRPr="00582728" w14:paraId="3C6DC47E" w14:textId="77777777" w:rsidTr="00C35F26">
        <w:tc>
          <w:tcPr>
            <w:tcW w:w="4110" w:type="dxa"/>
          </w:tcPr>
          <w:p w14:paraId="7850522F" w14:textId="1308BFD5" w:rsidR="00EB6B11" w:rsidRPr="00582728" w:rsidRDefault="00EB6B11" w:rsidP="00C35F26">
            <w:pPr>
              <w:tabs>
                <w:tab w:val="center" w:pos="5954"/>
              </w:tabs>
              <w:jc w:val="center"/>
              <w:rPr>
                <w:b/>
                <w:caps/>
                <w:sz w:val="22"/>
                <w:szCs w:val="22"/>
              </w:rPr>
            </w:pPr>
            <w:r w:rsidRPr="00582728">
              <w:rPr>
                <w:b/>
                <w:caps/>
                <w:sz w:val="22"/>
                <w:szCs w:val="22"/>
              </w:rPr>
              <w:t>Predsjednik</w:t>
            </w:r>
          </w:p>
        </w:tc>
      </w:tr>
      <w:tr w:rsidR="00EB6B11" w:rsidRPr="00582728" w14:paraId="63E5A4FB" w14:textId="77777777" w:rsidTr="00C35F26">
        <w:tc>
          <w:tcPr>
            <w:tcW w:w="4110" w:type="dxa"/>
          </w:tcPr>
          <w:p w14:paraId="5A17F382" w14:textId="77777777" w:rsidR="00EB6B11" w:rsidRPr="00582728" w:rsidRDefault="00EB6B11" w:rsidP="00C35F26">
            <w:pPr>
              <w:tabs>
                <w:tab w:val="center" w:pos="5954"/>
              </w:tabs>
              <w:jc w:val="center"/>
              <w:rPr>
                <w:caps/>
                <w:sz w:val="22"/>
                <w:szCs w:val="22"/>
              </w:rPr>
            </w:pPr>
            <w:r w:rsidRPr="00582728">
              <w:rPr>
                <w:b/>
                <w:caps/>
                <w:sz w:val="22"/>
                <w:szCs w:val="22"/>
              </w:rPr>
              <w:t>Gradskog vijeća</w:t>
            </w:r>
          </w:p>
        </w:tc>
      </w:tr>
      <w:tr w:rsidR="00EB6B11" w:rsidRPr="00582728" w14:paraId="2212D810" w14:textId="77777777" w:rsidTr="00C35F26">
        <w:trPr>
          <w:trHeight w:val="457"/>
        </w:trPr>
        <w:tc>
          <w:tcPr>
            <w:tcW w:w="4110" w:type="dxa"/>
          </w:tcPr>
          <w:p w14:paraId="7BF71A74" w14:textId="77777777" w:rsidR="00EB6B11" w:rsidRPr="00582728" w:rsidRDefault="00EB6B11" w:rsidP="00C35F26">
            <w:pPr>
              <w:tabs>
                <w:tab w:val="center" w:pos="5954"/>
              </w:tabs>
              <w:jc w:val="center"/>
              <w:rPr>
                <w:sz w:val="22"/>
                <w:szCs w:val="22"/>
              </w:rPr>
            </w:pPr>
          </w:p>
          <w:p w14:paraId="51BEDC36" w14:textId="19038845" w:rsidR="00EB6B11" w:rsidRPr="00582728" w:rsidRDefault="00310C95" w:rsidP="00C35F26">
            <w:pPr>
              <w:tabs>
                <w:tab w:val="center" w:pos="59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Elio Štifanić</w:t>
            </w:r>
          </w:p>
        </w:tc>
      </w:tr>
    </w:tbl>
    <w:p w14:paraId="47F7AC7D" w14:textId="77777777" w:rsidR="00EB6B11" w:rsidRPr="00582728" w:rsidRDefault="00EB6B11" w:rsidP="00EB6B11">
      <w:pPr>
        <w:jc w:val="both"/>
        <w:rPr>
          <w:sz w:val="22"/>
          <w:szCs w:val="22"/>
        </w:rPr>
      </w:pPr>
    </w:p>
    <w:p w14:paraId="03A1069D" w14:textId="30E55D25" w:rsidR="00EB6B11" w:rsidRDefault="00EB6B11" w:rsidP="00EB6B11">
      <w:pPr>
        <w:jc w:val="both"/>
        <w:rPr>
          <w:sz w:val="22"/>
          <w:szCs w:val="22"/>
        </w:rPr>
      </w:pPr>
    </w:p>
    <w:p w14:paraId="6A3317A7" w14:textId="11E3BCE3" w:rsidR="00C9007F" w:rsidRDefault="00C9007F" w:rsidP="00EB6B11">
      <w:pPr>
        <w:jc w:val="both"/>
        <w:rPr>
          <w:sz w:val="22"/>
          <w:szCs w:val="22"/>
        </w:rPr>
      </w:pPr>
    </w:p>
    <w:p w14:paraId="68D21027" w14:textId="5DC29124" w:rsidR="005713AF" w:rsidRDefault="005713AF" w:rsidP="00EB6B11">
      <w:pPr>
        <w:jc w:val="both"/>
        <w:rPr>
          <w:sz w:val="22"/>
          <w:szCs w:val="22"/>
        </w:rPr>
      </w:pPr>
    </w:p>
    <w:p w14:paraId="0C46FE47" w14:textId="1A95A85C" w:rsidR="005713AF" w:rsidRDefault="005713AF" w:rsidP="00EB6B11">
      <w:pPr>
        <w:jc w:val="both"/>
        <w:rPr>
          <w:sz w:val="22"/>
          <w:szCs w:val="22"/>
        </w:rPr>
      </w:pPr>
    </w:p>
    <w:p w14:paraId="7A689E98" w14:textId="1A9930DF" w:rsidR="005713AF" w:rsidRDefault="005713AF" w:rsidP="00EB6B11">
      <w:pPr>
        <w:jc w:val="both"/>
        <w:rPr>
          <w:sz w:val="22"/>
          <w:szCs w:val="22"/>
        </w:rPr>
      </w:pPr>
    </w:p>
    <w:p w14:paraId="01F49409" w14:textId="1EDFD984" w:rsidR="005713AF" w:rsidRDefault="005713AF" w:rsidP="00EB6B11">
      <w:pPr>
        <w:jc w:val="both"/>
        <w:rPr>
          <w:sz w:val="22"/>
          <w:szCs w:val="22"/>
        </w:rPr>
      </w:pPr>
    </w:p>
    <w:p w14:paraId="0CA851EF" w14:textId="305BF20D" w:rsidR="005713AF" w:rsidRDefault="005713AF" w:rsidP="00EB6B11">
      <w:pPr>
        <w:jc w:val="both"/>
        <w:rPr>
          <w:sz w:val="22"/>
          <w:szCs w:val="22"/>
        </w:rPr>
      </w:pPr>
    </w:p>
    <w:p w14:paraId="5261A75A" w14:textId="075DFE3E" w:rsidR="005713AF" w:rsidRDefault="005713AF" w:rsidP="00EB6B11">
      <w:pPr>
        <w:jc w:val="both"/>
        <w:rPr>
          <w:sz w:val="22"/>
          <w:szCs w:val="22"/>
        </w:rPr>
      </w:pPr>
    </w:p>
    <w:p w14:paraId="3BEF3C22" w14:textId="63E2B340" w:rsidR="005713AF" w:rsidRDefault="005713AF" w:rsidP="00EB6B11">
      <w:pPr>
        <w:jc w:val="both"/>
        <w:rPr>
          <w:sz w:val="22"/>
          <w:szCs w:val="22"/>
        </w:rPr>
      </w:pPr>
    </w:p>
    <w:p w14:paraId="0B03825C" w14:textId="20ACAA50" w:rsidR="005713AF" w:rsidRDefault="005713AF" w:rsidP="00EB6B11">
      <w:pPr>
        <w:jc w:val="both"/>
        <w:rPr>
          <w:sz w:val="22"/>
          <w:szCs w:val="22"/>
        </w:rPr>
      </w:pPr>
    </w:p>
    <w:p w14:paraId="1B0E7CF5" w14:textId="15DC77D5" w:rsidR="005713AF" w:rsidRDefault="005713AF" w:rsidP="00EB6B11">
      <w:pPr>
        <w:jc w:val="both"/>
        <w:rPr>
          <w:sz w:val="22"/>
          <w:szCs w:val="22"/>
        </w:rPr>
      </w:pPr>
    </w:p>
    <w:p w14:paraId="45EDDC07" w14:textId="511ED47B" w:rsidR="005713AF" w:rsidRDefault="005713AF" w:rsidP="00EB6B11">
      <w:pPr>
        <w:jc w:val="both"/>
        <w:rPr>
          <w:sz w:val="22"/>
          <w:szCs w:val="22"/>
        </w:rPr>
      </w:pPr>
    </w:p>
    <w:p w14:paraId="26CA47A7" w14:textId="392BAAC2" w:rsidR="005713AF" w:rsidRDefault="005713AF" w:rsidP="00EB6B11">
      <w:pPr>
        <w:jc w:val="both"/>
        <w:rPr>
          <w:sz w:val="22"/>
          <w:szCs w:val="22"/>
        </w:rPr>
      </w:pPr>
    </w:p>
    <w:p w14:paraId="5B42AD31" w14:textId="27FB0D0A" w:rsidR="005713AF" w:rsidRDefault="005713AF" w:rsidP="00EB6B11">
      <w:pPr>
        <w:jc w:val="both"/>
        <w:rPr>
          <w:sz w:val="22"/>
          <w:szCs w:val="22"/>
        </w:rPr>
      </w:pPr>
    </w:p>
    <w:p w14:paraId="6530031C" w14:textId="7DF43823" w:rsidR="005713AF" w:rsidRDefault="005713AF" w:rsidP="00EB6B11">
      <w:pPr>
        <w:jc w:val="both"/>
        <w:rPr>
          <w:sz w:val="22"/>
          <w:szCs w:val="22"/>
        </w:rPr>
      </w:pPr>
    </w:p>
    <w:p w14:paraId="1D1A974B" w14:textId="202AE666" w:rsidR="005713AF" w:rsidRDefault="005713AF" w:rsidP="00EB6B11">
      <w:pPr>
        <w:jc w:val="both"/>
        <w:rPr>
          <w:sz w:val="22"/>
          <w:szCs w:val="22"/>
        </w:rPr>
      </w:pPr>
    </w:p>
    <w:p w14:paraId="28D59BD7" w14:textId="25C85735" w:rsidR="005713AF" w:rsidRDefault="005713AF" w:rsidP="00EB6B11">
      <w:pPr>
        <w:jc w:val="both"/>
        <w:rPr>
          <w:sz w:val="22"/>
          <w:szCs w:val="22"/>
        </w:rPr>
      </w:pPr>
    </w:p>
    <w:p w14:paraId="11C64667" w14:textId="7E878F18" w:rsidR="005713AF" w:rsidRDefault="005713AF" w:rsidP="00EB6B11">
      <w:pPr>
        <w:jc w:val="both"/>
        <w:rPr>
          <w:sz w:val="22"/>
          <w:szCs w:val="22"/>
        </w:rPr>
      </w:pPr>
    </w:p>
    <w:p w14:paraId="318975F8" w14:textId="017F7474" w:rsidR="005713AF" w:rsidRDefault="005713AF" w:rsidP="00EB6B11">
      <w:pPr>
        <w:jc w:val="both"/>
        <w:rPr>
          <w:sz w:val="22"/>
          <w:szCs w:val="22"/>
        </w:rPr>
      </w:pPr>
    </w:p>
    <w:p w14:paraId="11A332F3" w14:textId="3CE65F95" w:rsidR="005713AF" w:rsidRDefault="005713AF" w:rsidP="00EB6B11">
      <w:pPr>
        <w:jc w:val="both"/>
        <w:rPr>
          <w:sz w:val="22"/>
          <w:szCs w:val="22"/>
        </w:rPr>
      </w:pPr>
    </w:p>
    <w:p w14:paraId="6CEDAB29" w14:textId="74CC25BF" w:rsidR="005713AF" w:rsidRDefault="005713AF" w:rsidP="00EB6B11">
      <w:pPr>
        <w:jc w:val="both"/>
        <w:rPr>
          <w:sz w:val="22"/>
          <w:szCs w:val="22"/>
        </w:rPr>
      </w:pPr>
    </w:p>
    <w:p w14:paraId="56D11948" w14:textId="2EC3B39A" w:rsidR="005713AF" w:rsidRDefault="005713AF" w:rsidP="00EB6B11">
      <w:pPr>
        <w:jc w:val="both"/>
        <w:rPr>
          <w:sz w:val="22"/>
          <w:szCs w:val="22"/>
        </w:rPr>
      </w:pPr>
    </w:p>
    <w:p w14:paraId="24CDE99F" w14:textId="0A8847F7" w:rsidR="005713AF" w:rsidRDefault="005713AF" w:rsidP="00EB6B11">
      <w:pPr>
        <w:jc w:val="both"/>
        <w:rPr>
          <w:sz w:val="22"/>
          <w:szCs w:val="22"/>
        </w:rPr>
      </w:pPr>
    </w:p>
    <w:sectPr w:rsidR="005713AF" w:rsidSect="00D968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1C40"/>
    <w:multiLevelType w:val="hybridMultilevel"/>
    <w:tmpl w:val="069023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EED"/>
    <w:multiLevelType w:val="hybridMultilevel"/>
    <w:tmpl w:val="F9AE12B2"/>
    <w:lvl w:ilvl="0" w:tplc="8618E1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96B43"/>
    <w:multiLevelType w:val="hybridMultilevel"/>
    <w:tmpl w:val="50B211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8392E"/>
    <w:multiLevelType w:val="hybridMultilevel"/>
    <w:tmpl w:val="F9AE12B2"/>
    <w:lvl w:ilvl="0" w:tplc="8618E1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6D86"/>
    <w:multiLevelType w:val="hybridMultilevel"/>
    <w:tmpl w:val="40E850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46F74"/>
    <w:multiLevelType w:val="hybridMultilevel"/>
    <w:tmpl w:val="A862342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C5CB7"/>
    <w:multiLevelType w:val="hybridMultilevel"/>
    <w:tmpl w:val="A86478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14385"/>
    <w:multiLevelType w:val="hybridMultilevel"/>
    <w:tmpl w:val="F5A204F4"/>
    <w:lvl w:ilvl="0" w:tplc="53A07E0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53F45EA"/>
    <w:multiLevelType w:val="hybridMultilevel"/>
    <w:tmpl w:val="BFB8A2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843F7"/>
    <w:multiLevelType w:val="hybridMultilevel"/>
    <w:tmpl w:val="BFB8A2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062BD"/>
    <w:multiLevelType w:val="hybridMultilevel"/>
    <w:tmpl w:val="A008F4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65676"/>
    <w:multiLevelType w:val="hybridMultilevel"/>
    <w:tmpl w:val="CFE2C3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05011"/>
    <w:multiLevelType w:val="hybridMultilevel"/>
    <w:tmpl w:val="59F6A2CE"/>
    <w:lvl w:ilvl="0" w:tplc="8618E1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8876D1"/>
    <w:multiLevelType w:val="hybridMultilevel"/>
    <w:tmpl w:val="2CB2FA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EC6CBF"/>
    <w:multiLevelType w:val="hybridMultilevel"/>
    <w:tmpl w:val="569E70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00C61"/>
    <w:multiLevelType w:val="hybridMultilevel"/>
    <w:tmpl w:val="538A26C6"/>
    <w:lvl w:ilvl="0" w:tplc="A55094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7968"/>
    <w:multiLevelType w:val="hybridMultilevel"/>
    <w:tmpl w:val="A008F4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1497D"/>
    <w:multiLevelType w:val="hybridMultilevel"/>
    <w:tmpl w:val="50B211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F07932"/>
    <w:multiLevelType w:val="hybridMultilevel"/>
    <w:tmpl w:val="A008F4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A31A4"/>
    <w:multiLevelType w:val="hybridMultilevel"/>
    <w:tmpl w:val="F9AE12B2"/>
    <w:lvl w:ilvl="0" w:tplc="8618E1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EA6F05"/>
    <w:multiLevelType w:val="hybridMultilevel"/>
    <w:tmpl w:val="AFB8B9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7C42D3"/>
    <w:multiLevelType w:val="hybridMultilevel"/>
    <w:tmpl w:val="A008F4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7C4D5E"/>
    <w:multiLevelType w:val="hybridMultilevel"/>
    <w:tmpl w:val="BFB8A2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D40019"/>
    <w:multiLevelType w:val="hybridMultilevel"/>
    <w:tmpl w:val="6504D732"/>
    <w:lvl w:ilvl="0" w:tplc="BDCCCEA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CD63B4"/>
    <w:multiLevelType w:val="hybridMultilevel"/>
    <w:tmpl w:val="9EF6B9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E7458"/>
    <w:multiLevelType w:val="hybridMultilevel"/>
    <w:tmpl w:val="F9AE12B2"/>
    <w:lvl w:ilvl="0" w:tplc="8618E1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59051A"/>
    <w:multiLevelType w:val="hybridMultilevel"/>
    <w:tmpl w:val="538A26C6"/>
    <w:lvl w:ilvl="0" w:tplc="A55094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790A9D"/>
    <w:multiLevelType w:val="hybridMultilevel"/>
    <w:tmpl w:val="A008F4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4469D4"/>
    <w:multiLevelType w:val="hybridMultilevel"/>
    <w:tmpl w:val="71B24F3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49700559"/>
    <w:multiLevelType w:val="hybridMultilevel"/>
    <w:tmpl w:val="A008F4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8079CD"/>
    <w:multiLevelType w:val="hybridMultilevel"/>
    <w:tmpl w:val="F9AE12B2"/>
    <w:lvl w:ilvl="0" w:tplc="8618E1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2C2E00"/>
    <w:multiLevelType w:val="hybridMultilevel"/>
    <w:tmpl w:val="4F3866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A64A4"/>
    <w:multiLevelType w:val="hybridMultilevel"/>
    <w:tmpl w:val="A84CEC10"/>
    <w:lvl w:ilvl="0" w:tplc="A5761EBE">
      <w:start w:val="200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07F6382"/>
    <w:multiLevelType w:val="hybridMultilevel"/>
    <w:tmpl w:val="70DAF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E56377"/>
    <w:multiLevelType w:val="hybridMultilevel"/>
    <w:tmpl w:val="8B7CA7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947993"/>
    <w:multiLevelType w:val="hybridMultilevel"/>
    <w:tmpl w:val="0756C8E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B41743"/>
    <w:multiLevelType w:val="hybridMultilevel"/>
    <w:tmpl w:val="50B211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7A2599"/>
    <w:multiLevelType w:val="hybridMultilevel"/>
    <w:tmpl w:val="F9AE12B2"/>
    <w:lvl w:ilvl="0" w:tplc="8618E1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3C212A"/>
    <w:multiLevelType w:val="hybridMultilevel"/>
    <w:tmpl w:val="CFE2C3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75545F"/>
    <w:multiLevelType w:val="hybridMultilevel"/>
    <w:tmpl w:val="175C6C0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4511D7"/>
    <w:multiLevelType w:val="hybridMultilevel"/>
    <w:tmpl w:val="646014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5E78DF"/>
    <w:multiLevelType w:val="hybridMultilevel"/>
    <w:tmpl w:val="2CB2FA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A45200"/>
    <w:multiLevelType w:val="hybridMultilevel"/>
    <w:tmpl w:val="0B0E8EC0"/>
    <w:lvl w:ilvl="0" w:tplc="AE36C51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6019D5"/>
    <w:multiLevelType w:val="hybridMultilevel"/>
    <w:tmpl w:val="CFE2C3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344EFD"/>
    <w:multiLevelType w:val="hybridMultilevel"/>
    <w:tmpl w:val="FF24A09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0D527B"/>
    <w:multiLevelType w:val="hybridMultilevel"/>
    <w:tmpl w:val="FC3042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142255"/>
    <w:multiLevelType w:val="hybridMultilevel"/>
    <w:tmpl w:val="CBCE1A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28"/>
  </w:num>
  <w:num w:numId="4">
    <w:abstractNumId w:val="26"/>
  </w:num>
  <w:num w:numId="5">
    <w:abstractNumId w:val="14"/>
  </w:num>
  <w:num w:numId="6">
    <w:abstractNumId w:val="15"/>
  </w:num>
  <w:num w:numId="7">
    <w:abstractNumId w:val="23"/>
  </w:num>
  <w:num w:numId="8">
    <w:abstractNumId w:val="32"/>
  </w:num>
  <w:num w:numId="9">
    <w:abstractNumId w:val="7"/>
  </w:num>
  <w:num w:numId="10">
    <w:abstractNumId w:val="42"/>
  </w:num>
  <w:num w:numId="11">
    <w:abstractNumId w:val="39"/>
  </w:num>
  <w:num w:numId="12">
    <w:abstractNumId w:val="35"/>
  </w:num>
  <w:num w:numId="13">
    <w:abstractNumId w:val="45"/>
  </w:num>
  <w:num w:numId="14">
    <w:abstractNumId w:val="33"/>
  </w:num>
  <w:num w:numId="15">
    <w:abstractNumId w:val="37"/>
  </w:num>
  <w:num w:numId="16">
    <w:abstractNumId w:val="27"/>
  </w:num>
  <w:num w:numId="17">
    <w:abstractNumId w:val="16"/>
  </w:num>
  <w:num w:numId="18">
    <w:abstractNumId w:val="41"/>
  </w:num>
  <w:num w:numId="19">
    <w:abstractNumId w:val="4"/>
  </w:num>
  <w:num w:numId="20">
    <w:abstractNumId w:val="21"/>
  </w:num>
  <w:num w:numId="21">
    <w:abstractNumId w:val="13"/>
  </w:num>
  <w:num w:numId="22">
    <w:abstractNumId w:val="10"/>
  </w:num>
  <w:num w:numId="23">
    <w:abstractNumId w:val="6"/>
  </w:num>
  <w:num w:numId="24">
    <w:abstractNumId w:val="29"/>
  </w:num>
  <w:num w:numId="25">
    <w:abstractNumId w:val="46"/>
  </w:num>
  <w:num w:numId="26">
    <w:abstractNumId w:val="43"/>
  </w:num>
  <w:num w:numId="27">
    <w:abstractNumId w:val="5"/>
  </w:num>
  <w:num w:numId="28">
    <w:abstractNumId w:val="18"/>
  </w:num>
  <w:num w:numId="29">
    <w:abstractNumId w:val="38"/>
  </w:num>
  <w:num w:numId="30">
    <w:abstractNumId w:val="11"/>
  </w:num>
  <w:num w:numId="31">
    <w:abstractNumId w:val="44"/>
  </w:num>
  <w:num w:numId="32">
    <w:abstractNumId w:val="40"/>
  </w:num>
  <w:num w:numId="33">
    <w:abstractNumId w:val="31"/>
  </w:num>
  <w:num w:numId="34">
    <w:abstractNumId w:val="20"/>
  </w:num>
  <w:num w:numId="35">
    <w:abstractNumId w:val="24"/>
  </w:num>
  <w:num w:numId="36">
    <w:abstractNumId w:val="9"/>
  </w:num>
  <w:num w:numId="37">
    <w:abstractNumId w:val="8"/>
  </w:num>
  <w:num w:numId="38">
    <w:abstractNumId w:val="22"/>
  </w:num>
  <w:num w:numId="39">
    <w:abstractNumId w:val="2"/>
  </w:num>
  <w:num w:numId="40">
    <w:abstractNumId w:val="17"/>
  </w:num>
  <w:num w:numId="41">
    <w:abstractNumId w:val="36"/>
  </w:num>
  <w:num w:numId="42">
    <w:abstractNumId w:val="12"/>
  </w:num>
  <w:num w:numId="43">
    <w:abstractNumId w:val="3"/>
  </w:num>
  <w:num w:numId="44">
    <w:abstractNumId w:val="1"/>
  </w:num>
  <w:num w:numId="45">
    <w:abstractNumId w:val="19"/>
  </w:num>
  <w:num w:numId="46">
    <w:abstractNumId w:val="30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11"/>
    <w:rsid w:val="00002F66"/>
    <w:rsid w:val="00003907"/>
    <w:rsid w:val="00027517"/>
    <w:rsid w:val="00047ED6"/>
    <w:rsid w:val="00056B4D"/>
    <w:rsid w:val="00064588"/>
    <w:rsid w:val="000B63AD"/>
    <w:rsid w:val="000D1E76"/>
    <w:rsid w:val="000E3212"/>
    <w:rsid w:val="000E53E1"/>
    <w:rsid w:val="000F4DE5"/>
    <w:rsid w:val="000F6E9B"/>
    <w:rsid w:val="00102C0B"/>
    <w:rsid w:val="0011716D"/>
    <w:rsid w:val="0014491F"/>
    <w:rsid w:val="0017113E"/>
    <w:rsid w:val="00177385"/>
    <w:rsid w:val="001849C7"/>
    <w:rsid w:val="00190D71"/>
    <w:rsid w:val="001A031E"/>
    <w:rsid w:val="001B4902"/>
    <w:rsid w:val="001C232F"/>
    <w:rsid w:val="00200236"/>
    <w:rsid w:val="002020B6"/>
    <w:rsid w:val="002226AE"/>
    <w:rsid w:val="002479F4"/>
    <w:rsid w:val="00252177"/>
    <w:rsid w:val="0025592E"/>
    <w:rsid w:val="002579A0"/>
    <w:rsid w:val="0028599A"/>
    <w:rsid w:val="002B6F38"/>
    <w:rsid w:val="002C0716"/>
    <w:rsid w:val="002C0BFE"/>
    <w:rsid w:val="002D63DB"/>
    <w:rsid w:val="002E0265"/>
    <w:rsid w:val="002E6802"/>
    <w:rsid w:val="002E740E"/>
    <w:rsid w:val="002F2F95"/>
    <w:rsid w:val="00310C95"/>
    <w:rsid w:val="00326AE1"/>
    <w:rsid w:val="00354BB3"/>
    <w:rsid w:val="003737A8"/>
    <w:rsid w:val="00375634"/>
    <w:rsid w:val="0037755A"/>
    <w:rsid w:val="00395076"/>
    <w:rsid w:val="00395470"/>
    <w:rsid w:val="003A22DA"/>
    <w:rsid w:val="003B0347"/>
    <w:rsid w:val="003B3D47"/>
    <w:rsid w:val="0040145F"/>
    <w:rsid w:val="00406386"/>
    <w:rsid w:val="0041146A"/>
    <w:rsid w:val="0044153F"/>
    <w:rsid w:val="0045306B"/>
    <w:rsid w:val="0049250B"/>
    <w:rsid w:val="00542665"/>
    <w:rsid w:val="00542C97"/>
    <w:rsid w:val="005469CC"/>
    <w:rsid w:val="005713AF"/>
    <w:rsid w:val="005D73C1"/>
    <w:rsid w:val="005D7704"/>
    <w:rsid w:val="00603176"/>
    <w:rsid w:val="0060535E"/>
    <w:rsid w:val="00645045"/>
    <w:rsid w:val="006A4005"/>
    <w:rsid w:val="006B0407"/>
    <w:rsid w:val="006D7187"/>
    <w:rsid w:val="00700BED"/>
    <w:rsid w:val="0071552C"/>
    <w:rsid w:val="00717498"/>
    <w:rsid w:val="00747F42"/>
    <w:rsid w:val="00756CB3"/>
    <w:rsid w:val="007604E9"/>
    <w:rsid w:val="00770F9F"/>
    <w:rsid w:val="00786B57"/>
    <w:rsid w:val="00793CE5"/>
    <w:rsid w:val="007A62BC"/>
    <w:rsid w:val="007A75C8"/>
    <w:rsid w:val="007F391A"/>
    <w:rsid w:val="007F7BCA"/>
    <w:rsid w:val="00804CEE"/>
    <w:rsid w:val="00806C16"/>
    <w:rsid w:val="0082748F"/>
    <w:rsid w:val="00844A23"/>
    <w:rsid w:val="0084791D"/>
    <w:rsid w:val="00881D9C"/>
    <w:rsid w:val="00892F5B"/>
    <w:rsid w:val="00893C84"/>
    <w:rsid w:val="008A4444"/>
    <w:rsid w:val="008B11B1"/>
    <w:rsid w:val="008C3C1C"/>
    <w:rsid w:val="00974778"/>
    <w:rsid w:val="009A304C"/>
    <w:rsid w:val="009B597C"/>
    <w:rsid w:val="009B6070"/>
    <w:rsid w:val="009C2CF0"/>
    <w:rsid w:val="009F7B67"/>
    <w:rsid w:val="00A30964"/>
    <w:rsid w:val="00A43562"/>
    <w:rsid w:val="00A62F19"/>
    <w:rsid w:val="00A7429B"/>
    <w:rsid w:val="00A75BBD"/>
    <w:rsid w:val="00A81D50"/>
    <w:rsid w:val="00A90855"/>
    <w:rsid w:val="00A93BE2"/>
    <w:rsid w:val="00AA5B68"/>
    <w:rsid w:val="00AB612E"/>
    <w:rsid w:val="00AD5797"/>
    <w:rsid w:val="00AE2F37"/>
    <w:rsid w:val="00B05A64"/>
    <w:rsid w:val="00B363A6"/>
    <w:rsid w:val="00B5352D"/>
    <w:rsid w:val="00B63607"/>
    <w:rsid w:val="00B82A16"/>
    <w:rsid w:val="00BE4F1C"/>
    <w:rsid w:val="00BF3E3F"/>
    <w:rsid w:val="00BF777D"/>
    <w:rsid w:val="00C10540"/>
    <w:rsid w:val="00C3220C"/>
    <w:rsid w:val="00C606D8"/>
    <w:rsid w:val="00C9007F"/>
    <w:rsid w:val="00CA650D"/>
    <w:rsid w:val="00CB37C2"/>
    <w:rsid w:val="00CC1C8F"/>
    <w:rsid w:val="00CD3597"/>
    <w:rsid w:val="00D125CC"/>
    <w:rsid w:val="00D15C63"/>
    <w:rsid w:val="00D20A46"/>
    <w:rsid w:val="00D23F5A"/>
    <w:rsid w:val="00D338C2"/>
    <w:rsid w:val="00D35B06"/>
    <w:rsid w:val="00D7456F"/>
    <w:rsid w:val="00D7727F"/>
    <w:rsid w:val="00D87F45"/>
    <w:rsid w:val="00DC0F44"/>
    <w:rsid w:val="00DD0004"/>
    <w:rsid w:val="00DF4665"/>
    <w:rsid w:val="00E418B5"/>
    <w:rsid w:val="00E424A4"/>
    <w:rsid w:val="00E47399"/>
    <w:rsid w:val="00E74158"/>
    <w:rsid w:val="00E82C06"/>
    <w:rsid w:val="00E923D3"/>
    <w:rsid w:val="00E955D3"/>
    <w:rsid w:val="00EB6B11"/>
    <w:rsid w:val="00EC28D0"/>
    <w:rsid w:val="00EC6D84"/>
    <w:rsid w:val="00EF6688"/>
    <w:rsid w:val="00F63D2C"/>
    <w:rsid w:val="00FB5728"/>
    <w:rsid w:val="00FB5D12"/>
    <w:rsid w:val="00FB72C8"/>
    <w:rsid w:val="00FB7C2E"/>
    <w:rsid w:val="00FC6083"/>
    <w:rsid w:val="00FC75FD"/>
    <w:rsid w:val="00FE2DE8"/>
    <w:rsid w:val="00FE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D3863"/>
  <w15:chartTrackingRefBased/>
  <w15:docId w15:val="{06396711-56D2-4E71-B988-A65C98A6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qFormat/>
    <w:rsid w:val="00EB6B1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Naslov3">
    <w:name w:val="heading 3"/>
    <w:basedOn w:val="Normal"/>
    <w:next w:val="Normal"/>
    <w:link w:val="Naslov3Char"/>
    <w:unhideWhenUsed/>
    <w:qFormat/>
    <w:rsid w:val="00EB6B11"/>
    <w:pPr>
      <w:keepNext/>
      <w:jc w:val="both"/>
      <w:outlineLvl w:val="2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EB6B11"/>
    <w:rPr>
      <w:rFonts w:ascii="Arial" w:eastAsia="Times New Roman" w:hAnsi="Arial" w:cs="Arial"/>
      <w:b/>
      <w:bCs/>
      <w:i/>
      <w:iCs/>
      <w:sz w:val="28"/>
      <w:szCs w:val="28"/>
      <w:lang w:val="en-AU" w:eastAsia="hr-HR"/>
    </w:rPr>
  </w:style>
  <w:style w:type="character" w:customStyle="1" w:styleId="Naslov3Char">
    <w:name w:val="Naslov 3 Char"/>
    <w:basedOn w:val="Zadanifontodlomka"/>
    <w:link w:val="Naslov3"/>
    <w:rsid w:val="00EB6B11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EB6B1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B6B1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B11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EB6B11"/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basedOn w:val="Normal"/>
    <w:link w:val="TijelotekstaChar"/>
    <w:semiHidden/>
    <w:unhideWhenUsed/>
    <w:rsid w:val="00EB6B11"/>
    <w:pPr>
      <w:jc w:val="both"/>
    </w:pPr>
    <w:rPr>
      <w:szCs w:val="20"/>
      <w:lang w:eastAsia="en-US"/>
    </w:rPr>
  </w:style>
  <w:style w:type="character" w:customStyle="1" w:styleId="TijelotekstaChar1">
    <w:name w:val="Tijelo teksta Char1"/>
    <w:basedOn w:val="Zadanifontodlomka"/>
    <w:uiPriority w:val="99"/>
    <w:semiHidden/>
    <w:rsid w:val="00EB6B11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rsid w:val="00EB6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8203">
    <w:name w:val="box_458203"/>
    <w:basedOn w:val="Normal"/>
    <w:rsid w:val="00EB6B11"/>
    <w:pPr>
      <w:spacing w:before="100" w:beforeAutospacing="1" w:after="100" w:afterAutospacing="1"/>
    </w:pPr>
  </w:style>
  <w:style w:type="character" w:customStyle="1" w:styleId="Bodytext2">
    <w:name w:val="Body text (2)"/>
    <w:basedOn w:val="Zadanifontodlomka"/>
    <w:rsid w:val="00EB6B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styleId="Hiperveza">
    <w:name w:val="Hyperlink"/>
    <w:basedOn w:val="Zadanifontodlomka"/>
    <w:uiPriority w:val="99"/>
    <w:semiHidden/>
    <w:unhideWhenUsed/>
    <w:rsid w:val="002C0BFE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C0BFE"/>
    <w:rPr>
      <w:color w:val="800080"/>
      <w:u w:val="single"/>
    </w:rPr>
  </w:style>
  <w:style w:type="paragraph" w:customStyle="1" w:styleId="msonormal0">
    <w:name w:val="msonormal"/>
    <w:basedOn w:val="Normal"/>
    <w:rsid w:val="002C0BFE"/>
    <w:pPr>
      <w:spacing w:before="100" w:beforeAutospacing="1" w:after="100" w:afterAutospacing="1"/>
    </w:pPr>
    <w:rPr>
      <w:lang w:val="en-US" w:eastAsia="en-US"/>
    </w:rPr>
  </w:style>
  <w:style w:type="paragraph" w:customStyle="1" w:styleId="xl66">
    <w:name w:val="xl66"/>
    <w:basedOn w:val="Normal"/>
    <w:rsid w:val="002C0BFE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67">
    <w:name w:val="xl67"/>
    <w:basedOn w:val="Normal"/>
    <w:rsid w:val="002C0BFE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68">
    <w:name w:val="xl68"/>
    <w:basedOn w:val="Normal"/>
    <w:rsid w:val="002C0BFE"/>
    <w:pPr>
      <w:spacing w:before="100" w:beforeAutospacing="1" w:after="100" w:afterAutospacing="1"/>
      <w:jc w:val="center"/>
    </w:pPr>
    <w:rPr>
      <w:b/>
      <w:bCs/>
      <w:sz w:val="20"/>
      <w:szCs w:val="20"/>
      <w:lang w:val="en-US" w:eastAsia="en-US"/>
    </w:rPr>
  </w:style>
  <w:style w:type="paragraph" w:customStyle="1" w:styleId="xl69">
    <w:name w:val="xl69"/>
    <w:basedOn w:val="Normal"/>
    <w:rsid w:val="002C0BFE"/>
    <w:pPr>
      <w:spacing w:before="100" w:beforeAutospacing="1" w:after="100" w:afterAutospacing="1"/>
    </w:pPr>
    <w:rPr>
      <w:b/>
      <w:bCs/>
      <w:sz w:val="20"/>
      <w:szCs w:val="20"/>
      <w:lang w:val="en-US" w:eastAsia="en-US"/>
    </w:rPr>
  </w:style>
  <w:style w:type="paragraph" w:customStyle="1" w:styleId="xl70">
    <w:name w:val="xl70"/>
    <w:basedOn w:val="Normal"/>
    <w:rsid w:val="002C0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val="en-US" w:eastAsia="en-US"/>
    </w:rPr>
  </w:style>
  <w:style w:type="paragraph" w:customStyle="1" w:styleId="xl71">
    <w:name w:val="xl71"/>
    <w:basedOn w:val="Normal"/>
    <w:rsid w:val="002C0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72">
    <w:name w:val="xl72"/>
    <w:basedOn w:val="Normal"/>
    <w:rsid w:val="002C0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  <w:lang w:val="en-US" w:eastAsia="en-US"/>
    </w:rPr>
  </w:style>
  <w:style w:type="paragraph" w:customStyle="1" w:styleId="xl73">
    <w:name w:val="xl73"/>
    <w:basedOn w:val="Normal"/>
    <w:rsid w:val="002C0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  <w:lang w:val="en-US" w:eastAsia="en-US"/>
    </w:rPr>
  </w:style>
  <w:style w:type="paragraph" w:customStyle="1" w:styleId="xl74">
    <w:name w:val="xl74"/>
    <w:basedOn w:val="Normal"/>
    <w:rsid w:val="002C0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75">
    <w:name w:val="xl75"/>
    <w:basedOn w:val="Normal"/>
    <w:rsid w:val="002C0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76">
    <w:name w:val="xl76"/>
    <w:basedOn w:val="Normal"/>
    <w:rsid w:val="002C0B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  <w:lang w:val="en-US" w:eastAsia="en-US"/>
    </w:rPr>
  </w:style>
  <w:style w:type="paragraph" w:customStyle="1" w:styleId="xl77">
    <w:name w:val="xl77"/>
    <w:basedOn w:val="Normal"/>
    <w:rsid w:val="002C0B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78">
    <w:name w:val="xl78"/>
    <w:basedOn w:val="Normal"/>
    <w:rsid w:val="002C0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79">
    <w:name w:val="xl79"/>
    <w:basedOn w:val="Normal"/>
    <w:rsid w:val="002C0BFE"/>
    <w:pPr>
      <w:spacing w:before="100" w:beforeAutospacing="1" w:after="100" w:afterAutospacing="1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80">
    <w:name w:val="xl80"/>
    <w:basedOn w:val="Normal"/>
    <w:rsid w:val="002C0BFE"/>
    <w:pPr>
      <w:spacing w:before="100" w:beforeAutospacing="1" w:after="100" w:afterAutospacing="1"/>
      <w:textAlignment w:val="center"/>
    </w:pPr>
    <w:rPr>
      <w:sz w:val="20"/>
      <w:szCs w:val="20"/>
      <w:lang w:val="en-US" w:eastAsia="en-US"/>
    </w:rPr>
  </w:style>
  <w:style w:type="paragraph" w:customStyle="1" w:styleId="xl81">
    <w:name w:val="xl81"/>
    <w:basedOn w:val="Normal"/>
    <w:rsid w:val="002C0BFE"/>
    <w:pPr>
      <w:spacing w:before="100" w:beforeAutospacing="1" w:after="100" w:afterAutospacing="1"/>
      <w:textAlignment w:val="center"/>
    </w:pPr>
    <w:rPr>
      <w:sz w:val="20"/>
      <w:szCs w:val="20"/>
      <w:lang w:val="en-US" w:eastAsia="en-US"/>
    </w:rPr>
  </w:style>
  <w:style w:type="paragraph" w:customStyle="1" w:styleId="xl82">
    <w:name w:val="xl82"/>
    <w:basedOn w:val="Normal"/>
    <w:rsid w:val="00A742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n-US" w:eastAsia="en-US"/>
    </w:rPr>
  </w:style>
  <w:style w:type="paragraph" w:customStyle="1" w:styleId="xl83">
    <w:name w:val="xl83"/>
    <w:basedOn w:val="Normal"/>
    <w:rsid w:val="00A7429B"/>
    <w:pPr>
      <w:spacing w:before="100" w:beforeAutospacing="1" w:after="100" w:afterAutospacing="1"/>
      <w:jc w:val="right"/>
      <w:textAlignment w:val="center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E22AC-92DE-4AE8-A3CB-7BC04EA90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1627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Vinkerlić-Petrović</dc:creator>
  <cp:keywords/>
  <dc:description/>
  <cp:lastModifiedBy>Jasmina Vinkerlić-Petrović</cp:lastModifiedBy>
  <cp:revision>5</cp:revision>
  <cp:lastPrinted>2024-11-20T08:03:00Z</cp:lastPrinted>
  <dcterms:created xsi:type="dcterms:W3CDTF">2026-11-01T08:31:00Z</dcterms:created>
  <dcterms:modified xsi:type="dcterms:W3CDTF">2026-11-01T09:11:00Z</dcterms:modified>
</cp:coreProperties>
</file>