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E7819" w:rsidRPr="006017F3" w14:paraId="0EF9A75E" w14:textId="77777777" w:rsidTr="00F116CE">
        <w:tc>
          <w:tcPr>
            <w:tcW w:w="9062" w:type="dxa"/>
            <w:gridSpan w:val="2"/>
            <w:vAlign w:val="center"/>
          </w:tcPr>
          <w:p w14:paraId="5DA60F28" w14:textId="77777777" w:rsidR="008E7819" w:rsidRPr="006017F3" w:rsidRDefault="008E7819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46A04EBE" w14:textId="77777777" w:rsidR="008E7819" w:rsidRPr="006017F3" w:rsidRDefault="008E7819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8E7819" w:rsidRPr="006017F3" w14:paraId="0AA742BF" w14:textId="77777777" w:rsidTr="00F116CE">
        <w:trPr>
          <w:trHeight w:val="1000"/>
        </w:trPr>
        <w:tc>
          <w:tcPr>
            <w:tcW w:w="9062" w:type="dxa"/>
            <w:gridSpan w:val="2"/>
            <w:vAlign w:val="center"/>
          </w:tcPr>
          <w:p w14:paraId="1A967A8C" w14:textId="77777777" w:rsidR="008E7819" w:rsidRPr="006017F3" w:rsidRDefault="008E7819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19E80595" w14:textId="77777777" w:rsidR="008E7819" w:rsidRPr="006017F3" w:rsidRDefault="008E7819" w:rsidP="00F116CE">
            <w:pPr>
              <w:ind w:left="360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6017F3">
              <w:rPr>
                <w:b/>
                <w:bCs/>
                <w:sz w:val="24"/>
                <w:szCs w:val="24"/>
                <w:lang w:val="pl-PL"/>
              </w:rPr>
              <w:t xml:space="preserve">Programa </w:t>
            </w:r>
            <w:r>
              <w:rPr>
                <w:b/>
                <w:bCs/>
                <w:sz w:val="24"/>
                <w:szCs w:val="24"/>
                <w:lang w:val="pl-PL"/>
              </w:rPr>
              <w:t>održavanja</w:t>
            </w:r>
            <w:r w:rsidRPr="006017F3">
              <w:rPr>
                <w:b/>
                <w:bCs/>
                <w:sz w:val="24"/>
                <w:szCs w:val="24"/>
                <w:lang w:val="pl-PL"/>
              </w:rPr>
              <w:t xml:space="preserve"> komunalne infrastrukture</w:t>
            </w:r>
          </w:p>
          <w:p w14:paraId="752AEBDC" w14:textId="558C4C40" w:rsidR="008E7819" w:rsidRPr="006017F3" w:rsidRDefault="008E7819" w:rsidP="007925E9">
            <w:pPr>
              <w:ind w:left="360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6017F3">
              <w:rPr>
                <w:b/>
                <w:bCs/>
                <w:sz w:val="24"/>
                <w:szCs w:val="24"/>
                <w:lang w:val="pl-PL"/>
              </w:rPr>
              <w:t>za 202</w:t>
            </w:r>
            <w:r w:rsidR="00C55561">
              <w:rPr>
                <w:b/>
                <w:bCs/>
                <w:sz w:val="24"/>
                <w:szCs w:val="24"/>
                <w:lang w:val="pl-PL"/>
              </w:rPr>
              <w:t>7</w:t>
            </w:r>
            <w:r w:rsidRPr="006017F3">
              <w:rPr>
                <w:b/>
                <w:bCs/>
                <w:sz w:val="24"/>
                <w:szCs w:val="24"/>
                <w:lang w:val="pl-PL"/>
              </w:rPr>
              <w:t>. godinu</w:t>
            </w:r>
          </w:p>
        </w:tc>
      </w:tr>
      <w:tr w:rsidR="008E7819" w:rsidRPr="006017F3" w14:paraId="041421F8" w14:textId="77777777" w:rsidTr="00F116CE">
        <w:trPr>
          <w:trHeight w:val="688"/>
        </w:trPr>
        <w:tc>
          <w:tcPr>
            <w:tcW w:w="9062" w:type="dxa"/>
            <w:gridSpan w:val="2"/>
            <w:vAlign w:val="center"/>
          </w:tcPr>
          <w:p w14:paraId="4DB85B8C" w14:textId="77777777" w:rsidR="008E7819" w:rsidRPr="006017F3" w:rsidRDefault="008E7819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</w:t>
            </w:r>
            <w:proofErr w:type="spellStart"/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Parenzo</w:t>
            </w:r>
            <w:proofErr w:type="spellEnd"/>
          </w:p>
          <w:p w14:paraId="349CF29C" w14:textId="0A92DB75" w:rsidR="008E7819" w:rsidRPr="006017F3" w:rsidRDefault="008E7819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</w:t>
            </w:r>
            <w:proofErr w:type="spellStart"/>
            <w:r w:rsidR="00C46C85">
              <w:rPr>
                <w:rFonts w:eastAsia="Simsun (Founder Extended)"/>
                <w:b/>
                <w:sz w:val="24"/>
                <w:szCs w:val="24"/>
                <w:lang w:eastAsia="zh-CN"/>
              </w:rPr>
              <w:t>k</w:t>
            </w: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omunalni</w:t>
            </w:r>
            <w:proofErr w:type="spellEnd"/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sustav</w:t>
            </w:r>
            <w:proofErr w:type="spellEnd"/>
          </w:p>
        </w:tc>
      </w:tr>
      <w:tr w:rsidR="008E7819" w:rsidRPr="006017F3" w14:paraId="72EEA343" w14:textId="77777777" w:rsidTr="00F116CE">
        <w:tc>
          <w:tcPr>
            <w:tcW w:w="4531" w:type="dxa"/>
            <w:vAlign w:val="center"/>
          </w:tcPr>
          <w:p w14:paraId="1367CBA9" w14:textId="3E4A0F89" w:rsidR="008E7819" w:rsidRPr="006017F3" w:rsidRDefault="008E7819" w:rsidP="007925E9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017F3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45547F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C55561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45547F">
              <w:rPr>
                <w:rFonts w:ascii="Times New Roman" w:eastAsia="Simsun (Founder Extended)" w:hAnsi="Times New Roman" w:cs="Times New Roman"/>
                <w:lang w:eastAsia="zh-CN"/>
              </w:rPr>
              <w:t>.11.202</w:t>
            </w:r>
            <w:r w:rsidR="00C55561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617F33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531" w:type="dxa"/>
            <w:vAlign w:val="center"/>
          </w:tcPr>
          <w:p w14:paraId="0FFCDE73" w14:textId="367D66DB" w:rsidR="008E7819" w:rsidRPr="006017F3" w:rsidRDefault="008E7819" w:rsidP="007925E9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017F3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45547F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C55561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617F33">
              <w:rPr>
                <w:rFonts w:ascii="Times New Roman" w:eastAsia="Simsun (Founder Extended)" w:hAnsi="Times New Roman" w:cs="Times New Roman"/>
                <w:lang w:eastAsia="zh-CN"/>
              </w:rPr>
              <w:t>.12.202</w:t>
            </w:r>
            <w:r w:rsidR="00C55561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617F33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</w:tbl>
    <w:p w14:paraId="47FA381A" w14:textId="77777777" w:rsidR="008E7819" w:rsidRPr="006017F3" w:rsidRDefault="008E7819" w:rsidP="008E7819">
      <w:pPr>
        <w:rPr>
          <w:rFonts w:eastAsia="Simsun (Founder Extended)"/>
          <w:sz w:val="24"/>
          <w:szCs w:val="24"/>
          <w:lang w:eastAsia="zh-CN"/>
        </w:rPr>
      </w:pPr>
    </w:p>
    <w:p w14:paraId="65471389" w14:textId="77777777" w:rsidR="008E7819" w:rsidRPr="006017F3" w:rsidRDefault="008E7819" w:rsidP="008E7819">
      <w:pPr>
        <w:rPr>
          <w:rFonts w:eastAsia="Simsun (Founder Extended)"/>
          <w:b/>
          <w:sz w:val="24"/>
          <w:szCs w:val="24"/>
          <w:lang w:eastAsia="zh-CN"/>
        </w:rPr>
      </w:pPr>
      <w:r w:rsidRPr="006017F3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72C563A8" w14:textId="77777777" w:rsidR="008E7819" w:rsidRPr="006017F3" w:rsidRDefault="008E7819" w:rsidP="008E7819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7819" w:rsidRPr="006017F3" w14:paraId="03F57FB8" w14:textId="77777777" w:rsidTr="008E7819">
        <w:trPr>
          <w:trHeight w:val="2021"/>
        </w:trPr>
        <w:tc>
          <w:tcPr>
            <w:tcW w:w="9062" w:type="dxa"/>
            <w:vAlign w:val="center"/>
          </w:tcPr>
          <w:p w14:paraId="198D0BA9" w14:textId="014C4048" w:rsidR="008E7819" w:rsidRPr="008E7819" w:rsidRDefault="008E7819" w:rsidP="008E7819">
            <w:pPr>
              <w:jc w:val="both"/>
              <w:rPr>
                <w:sz w:val="24"/>
                <w:szCs w:val="24"/>
              </w:rPr>
            </w:pPr>
            <w:proofErr w:type="spellStart"/>
            <w:r w:rsidRPr="008E7819">
              <w:rPr>
                <w:sz w:val="24"/>
                <w:szCs w:val="24"/>
              </w:rPr>
              <w:t>Temeljem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odredbi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članka</w:t>
            </w:r>
            <w:proofErr w:type="spellEnd"/>
            <w:r w:rsidRPr="008E7819">
              <w:rPr>
                <w:sz w:val="24"/>
                <w:szCs w:val="24"/>
              </w:rPr>
              <w:t xml:space="preserve"> 72. </w:t>
            </w:r>
            <w:proofErr w:type="spellStart"/>
            <w:r w:rsidRPr="008E7819">
              <w:rPr>
                <w:sz w:val="24"/>
                <w:szCs w:val="24"/>
              </w:rPr>
              <w:t>stavak</w:t>
            </w:r>
            <w:proofErr w:type="spellEnd"/>
            <w:r w:rsidRPr="008E7819">
              <w:rPr>
                <w:sz w:val="24"/>
                <w:szCs w:val="24"/>
              </w:rPr>
              <w:t xml:space="preserve"> 1. </w:t>
            </w:r>
            <w:proofErr w:type="spellStart"/>
            <w:r w:rsidRPr="008E7819">
              <w:rPr>
                <w:sz w:val="24"/>
                <w:szCs w:val="24"/>
              </w:rPr>
              <w:t>Zakona</w:t>
            </w:r>
            <w:proofErr w:type="spellEnd"/>
            <w:r w:rsidRPr="008E7819">
              <w:rPr>
                <w:sz w:val="24"/>
                <w:szCs w:val="24"/>
              </w:rPr>
              <w:t xml:space="preserve"> o </w:t>
            </w:r>
            <w:proofErr w:type="spellStart"/>
            <w:r w:rsidRPr="008E7819">
              <w:rPr>
                <w:sz w:val="24"/>
                <w:szCs w:val="24"/>
              </w:rPr>
              <w:t>komunalnom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gospodarstvu</w:t>
            </w:r>
            <w:proofErr w:type="spellEnd"/>
            <w:r w:rsidRPr="008E7819">
              <w:rPr>
                <w:sz w:val="24"/>
                <w:szCs w:val="24"/>
              </w:rPr>
              <w:t xml:space="preserve"> ("</w:t>
            </w:r>
            <w:proofErr w:type="spellStart"/>
            <w:r w:rsidRPr="008E7819">
              <w:rPr>
                <w:sz w:val="24"/>
                <w:szCs w:val="24"/>
              </w:rPr>
              <w:t>Narodne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Novine</w:t>
            </w:r>
            <w:proofErr w:type="spellEnd"/>
            <w:r w:rsidRPr="008E7819">
              <w:rPr>
                <w:sz w:val="24"/>
                <w:szCs w:val="24"/>
              </w:rPr>
              <w:t xml:space="preserve">" </w:t>
            </w:r>
            <w:proofErr w:type="spellStart"/>
            <w:r w:rsidRPr="008E7819">
              <w:rPr>
                <w:bCs/>
                <w:sz w:val="24"/>
                <w:szCs w:val="24"/>
              </w:rPr>
              <w:t>broj</w:t>
            </w:r>
            <w:proofErr w:type="spellEnd"/>
            <w:r w:rsidRPr="008E7819">
              <w:rPr>
                <w:bCs/>
                <w:sz w:val="24"/>
                <w:szCs w:val="24"/>
              </w:rPr>
              <w:t>: 68/18, 110/18</w:t>
            </w:r>
            <w:r w:rsidR="0045547F">
              <w:rPr>
                <w:bCs/>
                <w:sz w:val="24"/>
                <w:szCs w:val="24"/>
              </w:rPr>
              <w:t xml:space="preserve">, </w:t>
            </w:r>
            <w:r w:rsidRPr="008E7819">
              <w:rPr>
                <w:bCs/>
                <w:sz w:val="24"/>
                <w:szCs w:val="24"/>
              </w:rPr>
              <w:t>32/20</w:t>
            </w:r>
            <w:r w:rsidR="0045547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5547F">
              <w:rPr>
                <w:bCs/>
                <w:sz w:val="24"/>
                <w:szCs w:val="24"/>
              </w:rPr>
              <w:t>i</w:t>
            </w:r>
            <w:proofErr w:type="spellEnd"/>
            <w:r w:rsidR="0045547F">
              <w:rPr>
                <w:bCs/>
                <w:sz w:val="24"/>
                <w:szCs w:val="24"/>
              </w:rPr>
              <w:t xml:space="preserve"> 145/24</w:t>
            </w:r>
            <w:r w:rsidRPr="008E7819">
              <w:rPr>
                <w:bCs/>
                <w:sz w:val="24"/>
                <w:szCs w:val="24"/>
              </w:rPr>
              <w:t>),</w:t>
            </w:r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utvrđena</w:t>
            </w:r>
            <w:proofErr w:type="spellEnd"/>
            <w:r w:rsidRPr="008E7819">
              <w:rPr>
                <w:sz w:val="24"/>
                <w:szCs w:val="24"/>
              </w:rPr>
              <w:t xml:space="preserve"> je </w:t>
            </w:r>
            <w:proofErr w:type="spellStart"/>
            <w:r w:rsidRPr="008E7819">
              <w:rPr>
                <w:sz w:val="24"/>
                <w:szCs w:val="24"/>
              </w:rPr>
              <w:t>obveza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jedinica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lokalne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samouprave</w:t>
            </w:r>
            <w:proofErr w:type="spellEnd"/>
            <w:r w:rsidRPr="008E7819">
              <w:rPr>
                <w:sz w:val="24"/>
                <w:szCs w:val="24"/>
              </w:rPr>
              <w:t xml:space="preserve"> da za </w:t>
            </w:r>
            <w:proofErr w:type="spellStart"/>
            <w:r w:rsidRPr="008E7819">
              <w:rPr>
                <w:sz w:val="24"/>
                <w:szCs w:val="24"/>
              </w:rPr>
              <w:t>kalendarsku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godinu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donosi</w:t>
            </w:r>
            <w:proofErr w:type="spellEnd"/>
            <w:r w:rsidRPr="008E7819">
              <w:rPr>
                <w:sz w:val="24"/>
                <w:szCs w:val="24"/>
              </w:rPr>
              <w:t xml:space="preserve"> program </w:t>
            </w:r>
            <w:proofErr w:type="spellStart"/>
            <w:r w:rsidRPr="008E7819">
              <w:rPr>
                <w:sz w:val="24"/>
                <w:szCs w:val="24"/>
              </w:rPr>
              <w:t>održavanja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komunalne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infrastrukture</w:t>
            </w:r>
            <w:proofErr w:type="spellEnd"/>
            <w:r w:rsidRPr="008E7819">
              <w:rPr>
                <w:sz w:val="24"/>
                <w:szCs w:val="24"/>
              </w:rPr>
              <w:t>.</w:t>
            </w:r>
          </w:p>
          <w:p w14:paraId="53050DF6" w14:textId="77777777" w:rsidR="008E7819" w:rsidRPr="008E7819" w:rsidRDefault="008E7819" w:rsidP="008E7819">
            <w:pPr>
              <w:jc w:val="both"/>
              <w:rPr>
                <w:sz w:val="24"/>
                <w:szCs w:val="24"/>
              </w:rPr>
            </w:pPr>
            <w:r w:rsidRPr="008E7819">
              <w:rPr>
                <w:sz w:val="24"/>
                <w:szCs w:val="24"/>
              </w:rPr>
              <w:t xml:space="preserve">Grad Poreč - </w:t>
            </w:r>
            <w:proofErr w:type="spellStart"/>
            <w:r w:rsidRPr="008E7819">
              <w:rPr>
                <w:sz w:val="24"/>
                <w:szCs w:val="24"/>
              </w:rPr>
              <w:t>Parenzo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obavezan</w:t>
            </w:r>
            <w:proofErr w:type="spellEnd"/>
            <w:r w:rsidRPr="008E7819">
              <w:rPr>
                <w:sz w:val="24"/>
                <w:szCs w:val="24"/>
              </w:rPr>
              <w:t xml:space="preserve"> je </w:t>
            </w:r>
            <w:proofErr w:type="spellStart"/>
            <w:r w:rsidRPr="008E7819">
              <w:rPr>
                <w:sz w:val="24"/>
                <w:szCs w:val="24"/>
              </w:rPr>
              <w:t>osigurati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trajno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i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kvalitetno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obavljanje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komunalnih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djelatnosti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te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osigurati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održavanje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komunalnih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objekata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i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uređaja</w:t>
            </w:r>
            <w:proofErr w:type="spellEnd"/>
            <w:r w:rsidRPr="008E7819">
              <w:rPr>
                <w:sz w:val="24"/>
                <w:szCs w:val="24"/>
              </w:rPr>
              <w:t xml:space="preserve"> u </w:t>
            </w:r>
            <w:proofErr w:type="spellStart"/>
            <w:r w:rsidRPr="008E7819">
              <w:rPr>
                <w:sz w:val="24"/>
                <w:szCs w:val="24"/>
              </w:rPr>
              <w:t>stanju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funkcionalne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sposobnosti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poštujući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načela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utvrđena</w:t>
            </w:r>
            <w:proofErr w:type="spellEnd"/>
            <w:r w:rsidRPr="008E7819">
              <w:rPr>
                <w:sz w:val="24"/>
                <w:szCs w:val="24"/>
              </w:rPr>
              <w:t xml:space="preserve"> </w:t>
            </w:r>
            <w:proofErr w:type="spellStart"/>
            <w:r w:rsidRPr="008E7819">
              <w:rPr>
                <w:sz w:val="24"/>
                <w:szCs w:val="24"/>
              </w:rPr>
              <w:t>zakonom</w:t>
            </w:r>
            <w:proofErr w:type="spellEnd"/>
            <w:r w:rsidRPr="008E7819">
              <w:rPr>
                <w:sz w:val="24"/>
                <w:szCs w:val="24"/>
              </w:rPr>
              <w:t>.</w:t>
            </w:r>
          </w:p>
        </w:tc>
      </w:tr>
    </w:tbl>
    <w:p w14:paraId="7C317827" w14:textId="77777777" w:rsidR="008E7819" w:rsidRPr="006017F3" w:rsidRDefault="008E7819" w:rsidP="008E7819">
      <w:pPr>
        <w:rPr>
          <w:rFonts w:eastAsia="Simsun (Founder Extended)"/>
          <w:sz w:val="24"/>
          <w:szCs w:val="24"/>
          <w:lang w:eastAsia="zh-CN"/>
        </w:rPr>
      </w:pPr>
    </w:p>
    <w:p w14:paraId="10DB66DC" w14:textId="03DFB0C9" w:rsidR="008E7819" w:rsidRPr="006017F3" w:rsidRDefault="008E7819" w:rsidP="008E7819">
      <w:pPr>
        <w:jc w:val="both"/>
        <w:rPr>
          <w:sz w:val="24"/>
          <w:szCs w:val="24"/>
        </w:rPr>
      </w:pP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Pozivaju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se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zainteresirani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da </w:t>
      </w:r>
      <w:proofErr w:type="spellStart"/>
      <w:r w:rsidRPr="006017F3">
        <w:rPr>
          <w:rFonts w:eastAsia="Simsun (Founder Extended)"/>
          <w:b/>
          <w:sz w:val="24"/>
          <w:szCs w:val="24"/>
          <w:lang w:eastAsia="zh-CN"/>
        </w:rPr>
        <w:t>zaključno</w:t>
      </w:r>
      <w:proofErr w:type="spellEnd"/>
      <w:r w:rsidRPr="006017F3">
        <w:rPr>
          <w:rFonts w:eastAsia="Simsun (Founder Extended)"/>
          <w:b/>
          <w:sz w:val="24"/>
          <w:szCs w:val="24"/>
          <w:lang w:eastAsia="zh-CN"/>
        </w:rPr>
        <w:t xml:space="preserve"> do </w:t>
      </w:r>
      <w:r w:rsidR="0045547F">
        <w:rPr>
          <w:rFonts w:eastAsia="Simsun (Founder Extended)"/>
          <w:b/>
          <w:sz w:val="24"/>
          <w:szCs w:val="24"/>
          <w:lang w:eastAsia="zh-CN"/>
        </w:rPr>
        <w:t>0</w:t>
      </w:r>
      <w:r w:rsidR="00C55561">
        <w:rPr>
          <w:rFonts w:eastAsia="Simsun (Founder Extended)"/>
          <w:b/>
          <w:sz w:val="24"/>
          <w:szCs w:val="24"/>
          <w:lang w:eastAsia="zh-CN"/>
        </w:rPr>
        <w:t>3</w:t>
      </w:r>
      <w:bookmarkStart w:id="0" w:name="_GoBack"/>
      <w:bookmarkEnd w:id="0"/>
      <w:r w:rsidR="00C46C85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3A41F0">
        <w:rPr>
          <w:rFonts w:eastAsia="Simsun (Founder Extended)"/>
          <w:b/>
          <w:sz w:val="24"/>
          <w:szCs w:val="24"/>
          <w:lang w:eastAsia="zh-CN"/>
        </w:rPr>
        <w:t>p</w:t>
      </w:r>
      <w:r w:rsidR="00C46C85">
        <w:rPr>
          <w:rFonts w:eastAsia="Simsun (Founder Extended)"/>
          <w:b/>
          <w:sz w:val="24"/>
          <w:szCs w:val="24"/>
          <w:lang w:eastAsia="zh-CN"/>
        </w:rPr>
        <w:t>rosinca</w:t>
      </w:r>
      <w:proofErr w:type="spellEnd"/>
      <w:r w:rsidR="00C46C85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C55561">
        <w:rPr>
          <w:rFonts w:eastAsia="Simsun (Founder Extended)"/>
          <w:b/>
          <w:sz w:val="24"/>
          <w:szCs w:val="24"/>
          <w:lang w:eastAsia="zh-CN"/>
        </w:rPr>
        <w:t>6</w:t>
      </w:r>
      <w:r w:rsidR="00C46C85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C46C85">
        <w:rPr>
          <w:rFonts w:eastAsia="Simsun (Founder Extended)"/>
          <w:b/>
          <w:sz w:val="24"/>
          <w:szCs w:val="24"/>
          <w:lang w:eastAsia="zh-CN"/>
        </w:rPr>
        <w:t>godine</w:t>
      </w:r>
      <w:proofErr w:type="spellEnd"/>
      <w:r w:rsidRPr="006017F3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dostave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svoje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komentare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na</w:t>
      </w:r>
      <w:proofErr w:type="spellEnd"/>
      <w:r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Nacrt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r w:rsidRPr="00235B20">
        <w:rPr>
          <w:bCs/>
          <w:sz w:val="24"/>
          <w:szCs w:val="24"/>
          <w:lang w:val="pl-PL"/>
        </w:rPr>
        <w:t xml:space="preserve">Programa </w:t>
      </w:r>
      <w:r w:rsidR="005420E4">
        <w:rPr>
          <w:bCs/>
          <w:sz w:val="24"/>
          <w:szCs w:val="24"/>
          <w:lang w:val="pl-PL"/>
        </w:rPr>
        <w:t>održavanja</w:t>
      </w:r>
      <w:r w:rsidRPr="00235B20">
        <w:rPr>
          <w:bCs/>
          <w:sz w:val="24"/>
          <w:szCs w:val="24"/>
          <w:lang w:val="pl-PL"/>
        </w:rPr>
        <w:t xml:space="preserve"> komunalne infrastrukture</w:t>
      </w:r>
      <w:r w:rsidRPr="006017F3">
        <w:rPr>
          <w:b/>
          <w:bCs/>
          <w:sz w:val="24"/>
          <w:szCs w:val="24"/>
          <w:lang w:val="pl-PL"/>
        </w:rPr>
        <w:t xml:space="preserve"> </w:t>
      </w:r>
      <w:r w:rsidRPr="00235B20">
        <w:rPr>
          <w:bCs/>
          <w:sz w:val="24"/>
          <w:szCs w:val="24"/>
          <w:lang w:val="pl-PL"/>
        </w:rPr>
        <w:t>za 202</w:t>
      </w:r>
      <w:r w:rsidR="00C55561">
        <w:rPr>
          <w:bCs/>
          <w:sz w:val="24"/>
          <w:szCs w:val="24"/>
          <w:lang w:val="pl-PL"/>
        </w:rPr>
        <w:t>7</w:t>
      </w:r>
      <w:r w:rsidRPr="00235B20">
        <w:rPr>
          <w:bCs/>
          <w:sz w:val="24"/>
          <w:szCs w:val="24"/>
          <w:lang w:val="pl-PL"/>
        </w:rPr>
        <w:t>. godinu</w:t>
      </w:r>
      <w:r w:rsidRPr="00235B20">
        <w:rPr>
          <w:rFonts w:eastAsia="Simsun (Founder Extended)"/>
          <w:sz w:val="24"/>
          <w:szCs w:val="24"/>
          <w:lang w:eastAsia="zh-CN"/>
        </w:rPr>
        <w:t xml:space="preserve">, </w:t>
      </w:r>
      <w:proofErr w:type="spellStart"/>
      <w:r w:rsidRPr="00235B20">
        <w:rPr>
          <w:sz w:val="24"/>
          <w:szCs w:val="24"/>
        </w:rPr>
        <w:t>p</w:t>
      </w:r>
      <w:r w:rsidRPr="006017F3">
        <w:rPr>
          <w:sz w:val="24"/>
          <w:szCs w:val="24"/>
        </w:rPr>
        <w:t>utem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Obrasca</w:t>
      </w:r>
      <w:proofErr w:type="spellEnd"/>
      <w:r w:rsidRPr="006017F3">
        <w:rPr>
          <w:sz w:val="24"/>
          <w:szCs w:val="24"/>
        </w:rPr>
        <w:t xml:space="preserve"> za </w:t>
      </w:r>
      <w:proofErr w:type="spellStart"/>
      <w:r w:rsidRPr="006017F3">
        <w:rPr>
          <w:sz w:val="24"/>
          <w:szCs w:val="24"/>
        </w:rPr>
        <w:t>savjetovanje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na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adresu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elektroničke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pošte</w:t>
      </w:r>
      <w:proofErr w:type="spellEnd"/>
      <w:r w:rsidRPr="006017F3">
        <w:rPr>
          <w:sz w:val="24"/>
          <w:szCs w:val="24"/>
        </w:rPr>
        <w:t xml:space="preserve">: </w:t>
      </w:r>
      <w:hyperlink r:id="rId5" w:history="1">
        <w:r w:rsidRPr="006017F3">
          <w:rPr>
            <w:rStyle w:val="Hiperveza"/>
            <w:sz w:val="24"/>
            <w:szCs w:val="24"/>
          </w:rPr>
          <w:t>komunalni.odjel@porec.hr</w:t>
        </w:r>
      </w:hyperlink>
      <w:r>
        <w:rPr>
          <w:rStyle w:val="Hiperveza"/>
          <w:sz w:val="24"/>
          <w:szCs w:val="24"/>
        </w:rPr>
        <w:t>.</w:t>
      </w:r>
    </w:p>
    <w:p w14:paraId="4C05AE9C" w14:textId="77777777" w:rsidR="008E7819" w:rsidRPr="006017F3" w:rsidRDefault="008E7819" w:rsidP="008E7819">
      <w:pPr>
        <w:jc w:val="both"/>
        <w:rPr>
          <w:sz w:val="24"/>
          <w:szCs w:val="24"/>
        </w:rPr>
      </w:pPr>
    </w:p>
    <w:p w14:paraId="1108625A" w14:textId="77777777" w:rsidR="008E7819" w:rsidRPr="006017F3" w:rsidRDefault="008E7819" w:rsidP="008E7819">
      <w:pPr>
        <w:jc w:val="both"/>
        <w:rPr>
          <w:rFonts w:eastAsia="Simsun (Founder Extended)"/>
          <w:sz w:val="24"/>
          <w:szCs w:val="24"/>
          <w:lang w:eastAsia="zh-CN"/>
        </w:rPr>
      </w:pPr>
      <w:r w:rsidRPr="006017F3">
        <w:rPr>
          <w:sz w:val="24"/>
          <w:szCs w:val="24"/>
        </w:rPr>
        <w:t xml:space="preserve">Po </w:t>
      </w:r>
      <w:proofErr w:type="spellStart"/>
      <w:r w:rsidRPr="006017F3">
        <w:rPr>
          <w:sz w:val="24"/>
          <w:szCs w:val="24"/>
        </w:rPr>
        <w:t>završetku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savjetovanja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izradit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će</w:t>
      </w:r>
      <w:proofErr w:type="spellEnd"/>
      <w:r w:rsidRPr="006017F3">
        <w:rPr>
          <w:sz w:val="24"/>
          <w:szCs w:val="24"/>
        </w:rPr>
        <w:t xml:space="preserve"> se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izvještaj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koji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će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biti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objavljen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na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internetskim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stranicama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Grada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Poreča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-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Parenzo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u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roku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do 8 dana od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završetka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savjetovanja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. </w:t>
      </w:r>
    </w:p>
    <w:p w14:paraId="09B1DBB5" w14:textId="77777777" w:rsidR="008E7819" w:rsidRPr="006017F3" w:rsidRDefault="008E7819" w:rsidP="008E7819">
      <w:pPr>
        <w:jc w:val="both"/>
        <w:rPr>
          <w:rFonts w:eastAsia="Simsun (Founder Extended)"/>
          <w:sz w:val="24"/>
          <w:szCs w:val="24"/>
          <w:lang w:eastAsia="zh-CN"/>
        </w:rPr>
      </w:pP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Ukoliko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ne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želite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da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Vaši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osobni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podaci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(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ime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prezime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)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budu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javno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objavljeni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,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molimo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da to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jasno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istaknete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pri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slanju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obrasca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>.</w:t>
      </w:r>
    </w:p>
    <w:p w14:paraId="07466D66" w14:textId="77777777" w:rsidR="008E7819" w:rsidRPr="006017F3" w:rsidRDefault="008E7819" w:rsidP="008E7819">
      <w:pPr>
        <w:jc w:val="both"/>
        <w:rPr>
          <w:sz w:val="24"/>
          <w:szCs w:val="24"/>
        </w:rPr>
      </w:pPr>
    </w:p>
    <w:p w14:paraId="33DF8FD6" w14:textId="77777777" w:rsidR="008E7819" w:rsidRPr="006017F3" w:rsidRDefault="008E7819" w:rsidP="008E7819">
      <w:pPr>
        <w:pStyle w:val="Tijeloteksta"/>
        <w:ind w:firstLine="720"/>
        <w:jc w:val="both"/>
      </w:pPr>
      <w:r w:rsidRPr="006017F3">
        <w:tab/>
      </w:r>
      <w:r w:rsidRPr="006017F3">
        <w:tab/>
      </w:r>
      <w:r w:rsidRPr="006017F3">
        <w:tab/>
      </w:r>
      <w:r w:rsidRPr="006017F3">
        <w:tab/>
      </w:r>
      <w:r w:rsidRPr="006017F3">
        <w:tab/>
      </w:r>
    </w:p>
    <w:p w14:paraId="229DDDE9" w14:textId="77777777" w:rsidR="008E7819" w:rsidRPr="006017F3" w:rsidRDefault="008E7819" w:rsidP="008E7819">
      <w:pPr>
        <w:jc w:val="both"/>
        <w:rPr>
          <w:rFonts w:eastAsia="Simsun (Founder Extended)"/>
          <w:sz w:val="24"/>
          <w:szCs w:val="24"/>
          <w:lang w:eastAsia="zh-CN"/>
        </w:rPr>
      </w:pPr>
    </w:p>
    <w:p w14:paraId="1D56ECF8" w14:textId="77777777" w:rsidR="008F48AF" w:rsidRDefault="008F48AF"/>
    <w:sectPr w:rsidR="008F48A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A1C40"/>
    <w:multiLevelType w:val="hybridMultilevel"/>
    <w:tmpl w:val="41049A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19"/>
    <w:rsid w:val="003A41F0"/>
    <w:rsid w:val="0045547F"/>
    <w:rsid w:val="0049635F"/>
    <w:rsid w:val="005420E4"/>
    <w:rsid w:val="005A40A7"/>
    <w:rsid w:val="00617F33"/>
    <w:rsid w:val="00635A63"/>
    <w:rsid w:val="007925E9"/>
    <w:rsid w:val="008E7819"/>
    <w:rsid w:val="008F48AF"/>
    <w:rsid w:val="00A77ED1"/>
    <w:rsid w:val="00C46C85"/>
    <w:rsid w:val="00C5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2AB0"/>
  <w15:chartTrackingRefBased/>
  <w15:docId w15:val="{C2B72CC0-A66B-44F7-8490-8FA3660D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7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E7819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rsid w:val="008E7819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8E7819"/>
    <w:rPr>
      <w:rFonts w:ascii="Arial" w:eastAsia="Times New Roman" w:hAnsi="Arial" w:cs="Arial"/>
      <w:b/>
      <w:sz w:val="24"/>
      <w:szCs w:val="24"/>
    </w:rPr>
  </w:style>
  <w:style w:type="table" w:styleId="Reetkatablice">
    <w:name w:val="Table Grid"/>
    <w:basedOn w:val="Obinatablica"/>
    <w:uiPriority w:val="59"/>
    <w:rsid w:val="008E7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E7819"/>
    <w:pPr>
      <w:ind w:left="720"/>
      <w:contextualSpacing/>
    </w:pPr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munalni.odjel@porec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Vinkerlić-Petrović</dc:creator>
  <cp:keywords/>
  <dc:description/>
  <cp:lastModifiedBy>Koraljka Knapic</cp:lastModifiedBy>
  <cp:revision>5</cp:revision>
  <dcterms:created xsi:type="dcterms:W3CDTF">2024-10-31T08:13:00Z</dcterms:created>
  <dcterms:modified xsi:type="dcterms:W3CDTF">2026-11-02T07:42:00Z</dcterms:modified>
</cp:coreProperties>
</file>