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14:paraId="3CACA886" w14:textId="77777777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14:paraId="03456B22" w14:textId="77777777"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192BB432" w14:textId="77777777"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A02BBB" w:rsidRPr="00C4310C" w14:paraId="5E303755" w14:textId="77777777" w:rsidTr="00583F13">
        <w:trPr>
          <w:trHeight w:val="1120"/>
        </w:trPr>
        <w:tc>
          <w:tcPr>
            <w:tcW w:w="9062" w:type="dxa"/>
            <w:gridSpan w:val="3"/>
          </w:tcPr>
          <w:p w14:paraId="46C9FCAA" w14:textId="77777777"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4DEED362" w14:textId="2E46FD5C" w:rsidR="00583F13" w:rsidRPr="00882B2E" w:rsidRDefault="0066295E" w:rsidP="001B4AD5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1B4AD5">
              <w:rPr>
                <w:rFonts w:ascii="Times New Roman" w:eastAsia="Simsun (Founder Extended)" w:hAnsi="Times New Roman" w:cs="Times New Roman"/>
                <w:lang w:eastAsia="zh-CN"/>
              </w:rPr>
              <w:t xml:space="preserve">prijedloga 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Programa javnih potreba u </w:t>
            </w:r>
            <w:r w:rsidR="00867435">
              <w:rPr>
                <w:rFonts w:ascii="Times New Roman" w:eastAsia="Simsun (Founder Extended)" w:hAnsi="Times New Roman" w:cs="Times New Roman"/>
                <w:lang w:eastAsia="zh-CN"/>
              </w:rPr>
              <w:t>socijalnoj skrbi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Grada Poreča-Parenzo za 202</w:t>
            </w:r>
            <w:r w:rsidR="00F30497">
              <w:rPr>
                <w:rFonts w:ascii="Times New Roman" w:eastAsia="Simsun (Founder Extended)" w:hAnsi="Times New Roman" w:cs="Times New Roman"/>
                <w:lang w:eastAsia="zh-CN"/>
              </w:rPr>
              <w:t>3</w:t>
            </w:r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. godinu</w:t>
            </w:r>
          </w:p>
        </w:tc>
      </w:tr>
      <w:tr w:rsidR="0066295E" w:rsidRPr="00C4310C" w14:paraId="3B86488A" w14:textId="77777777" w:rsidTr="00EF6979">
        <w:tc>
          <w:tcPr>
            <w:tcW w:w="9062" w:type="dxa"/>
            <w:gridSpan w:val="3"/>
          </w:tcPr>
          <w:p w14:paraId="7AC7A4D2" w14:textId="77777777"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14:paraId="580B1089" w14:textId="77777777"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Poreč-Parenzo, Upravni odjel za društvene djelatnosti</w:t>
            </w:r>
          </w:p>
        </w:tc>
      </w:tr>
      <w:tr w:rsidR="0066295E" w:rsidRPr="00C4310C" w14:paraId="7B59F1B1" w14:textId="77777777" w:rsidTr="0066295E">
        <w:trPr>
          <w:trHeight w:val="411"/>
        </w:trPr>
        <w:tc>
          <w:tcPr>
            <w:tcW w:w="4539" w:type="dxa"/>
          </w:tcPr>
          <w:p w14:paraId="299997C6" w14:textId="46697201" w:rsidR="0066295E" w:rsidRPr="0066295E" w:rsidRDefault="0066295E" w:rsidP="001B4AD5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</w:t>
            </w:r>
            <w:r w:rsidR="00F30497">
              <w:rPr>
                <w:rFonts w:ascii="Times New Roman" w:eastAsia="Simsun (Founder Extended)" w:hAnsi="Times New Roman" w:cs="Times New Roman"/>
                <w:lang w:eastAsia="zh-CN"/>
              </w:rPr>
              <w:t>4. studeni 2022.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04603EE8" w14:textId="01F85560" w:rsidR="0066295E" w:rsidRPr="00C4310C" w:rsidRDefault="0066295E" w:rsidP="001B4AD5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F30497">
              <w:rPr>
                <w:rFonts w:ascii="Times New Roman" w:eastAsia="Simsun (Founder Extended)" w:hAnsi="Times New Roman" w:cs="Times New Roman"/>
                <w:lang w:eastAsia="zh-CN"/>
              </w:rPr>
              <w:t>5. prosinac 2022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16447F91" w14:textId="77777777" w:rsidTr="00A02BBB">
        <w:tc>
          <w:tcPr>
            <w:tcW w:w="4539" w:type="dxa"/>
          </w:tcPr>
          <w:p w14:paraId="449A01F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34A6BDF" w14:textId="77777777"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39192F9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442B5E9B" w14:textId="77777777" w:rsidTr="00A02BBB">
        <w:tc>
          <w:tcPr>
            <w:tcW w:w="4539" w:type="dxa"/>
          </w:tcPr>
          <w:p w14:paraId="5CDE95DF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62286EB1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14:paraId="51106A62" w14:textId="77777777" w:rsidTr="00A02BBB">
        <w:tc>
          <w:tcPr>
            <w:tcW w:w="4539" w:type="dxa"/>
          </w:tcPr>
          <w:p w14:paraId="4ED9462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006480C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2AAD7138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5ADD2EC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7258BB25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14:paraId="2E2C60C1" w14:textId="77777777" w:rsidTr="00A02BBB">
        <w:trPr>
          <w:trHeight w:val="689"/>
        </w:trPr>
        <w:tc>
          <w:tcPr>
            <w:tcW w:w="4539" w:type="dxa"/>
            <w:vAlign w:val="center"/>
          </w:tcPr>
          <w:p w14:paraId="7DCE19D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66C1A6E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14:paraId="709C5722" w14:textId="77777777" w:rsidTr="00A02BBB">
        <w:trPr>
          <w:trHeight w:val="900"/>
        </w:trPr>
        <w:tc>
          <w:tcPr>
            <w:tcW w:w="4539" w:type="dxa"/>
          </w:tcPr>
          <w:p w14:paraId="7788A37A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4FF47794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4EB2782F" w14:textId="77777777" w:rsidTr="00A02BBB">
        <w:trPr>
          <w:trHeight w:val="900"/>
        </w:trPr>
        <w:tc>
          <w:tcPr>
            <w:tcW w:w="4539" w:type="dxa"/>
          </w:tcPr>
          <w:p w14:paraId="38C7A28C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5DB39D9D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18D74475" w14:textId="77777777" w:rsidTr="00A02BBB">
        <w:tc>
          <w:tcPr>
            <w:tcW w:w="4539" w:type="dxa"/>
          </w:tcPr>
          <w:p w14:paraId="2FB98F59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7CBD0EDD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7BF023B3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46968E20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14:paraId="1BB0F542" w14:textId="77777777" w:rsidTr="009640DE">
        <w:tc>
          <w:tcPr>
            <w:tcW w:w="4539" w:type="dxa"/>
          </w:tcPr>
          <w:p w14:paraId="156A0663" w14:textId="77777777"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1F83BB30" w14:textId="77777777"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6EBDB021" w14:textId="77777777"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14:paraId="7E1AC2F1" w14:textId="77777777"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14:paraId="63B5998D" w14:textId="19AB7E40"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zaključno do </w:t>
      </w:r>
      <w:r w:rsidR="00F30497">
        <w:rPr>
          <w:rFonts w:eastAsia="Simsun (Founder Extended)"/>
          <w:b/>
          <w:sz w:val="24"/>
          <w:szCs w:val="24"/>
          <w:lang w:eastAsia="zh-CN"/>
        </w:rPr>
        <w:t>5. prosinca 2022.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godine 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na adresu elektroničke pošte: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  <w:r w:rsidR="00CE6EB5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4BCD" w14:textId="77777777" w:rsidR="00B41DF7" w:rsidRDefault="00B41DF7" w:rsidP="009F0160">
      <w:r>
        <w:separator/>
      </w:r>
    </w:p>
  </w:endnote>
  <w:endnote w:type="continuationSeparator" w:id="0">
    <w:p w14:paraId="5FB725B2" w14:textId="77777777"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95C2" w14:textId="77777777" w:rsidR="00B41DF7" w:rsidRDefault="00B41DF7" w:rsidP="009F0160">
      <w:r>
        <w:separator/>
      </w:r>
    </w:p>
  </w:footnote>
  <w:footnote w:type="continuationSeparator" w:id="0">
    <w:p w14:paraId="04C8E921" w14:textId="77777777" w:rsidR="00B41DF7" w:rsidRDefault="00B41DF7" w:rsidP="009F0160">
      <w:r>
        <w:continuationSeparator/>
      </w:r>
    </w:p>
  </w:footnote>
  <w:footnote w:id="1">
    <w:p w14:paraId="0A078107" w14:textId="77777777"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90"/>
    <w:rsid w:val="000018DD"/>
    <w:rsid w:val="00027C99"/>
    <w:rsid w:val="00062B42"/>
    <w:rsid w:val="00065032"/>
    <w:rsid w:val="000824D0"/>
    <w:rsid w:val="000B3330"/>
    <w:rsid w:val="000B5654"/>
    <w:rsid w:val="000C50B1"/>
    <w:rsid w:val="001076B8"/>
    <w:rsid w:val="00181112"/>
    <w:rsid w:val="001B4AD5"/>
    <w:rsid w:val="001C3D46"/>
    <w:rsid w:val="001F383F"/>
    <w:rsid w:val="001F420E"/>
    <w:rsid w:val="00214B6C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67435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CE6EB5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049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9010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B7CA-828F-410D-8BDE-004D9903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3</cp:revision>
  <cp:lastPrinted>2020-10-29T09:14:00Z</cp:lastPrinted>
  <dcterms:created xsi:type="dcterms:W3CDTF">2022-11-04T07:57:00Z</dcterms:created>
  <dcterms:modified xsi:type="dcterms:W3CDTF">2022-11-04T08:20:00Z</dcterms:modified>
</cp:coreProperties>
</file>